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99"/>
        <w:gridCol w:w="2283"/>
        <w:gridCol w:w="1017"/>
        <w:gridCol w:w="3830"/>
        <w:gridCol w:w="2286"/>
        <w:gridCol w:w="31"/>
      </w:tblGrid>
      <w:tr w:rsidR="00DB16AB"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68729A31" w:rsidR="00D72741" w:rsidRDefault="00DB16AB" w:rsidP="009E2B42">
            <w:pPr>
              <w:ind w:left="-115"/>
            </w:pPr>
            <w:r w:rsidRPr="000D72AC">
              <w:rPr>
                <w:noProof/>
              </w:rPr>
              <w:drawing>
                <wp:inline distT="0" distB="0" distL="0" distR="0" wp14:anchorId="0F923853" wp14:editId="7787788E">
                  <wp:extent cx="1154273" cy="1127573"/>
                  <wp:effectExtent l="0" t="0" r="8255" b="0"/>
                  <wp:docPr id="1895196618" name="Picture 189519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C786FE2" w:rsidR="00D72741" w:rsidRPr="006F56D7" w:rsidRDefault="00557DA9" w:rsidP="007F6D7A">
            <w:pPr>
              <w:spacing w:before="280"/>
              <w:jc w:val="center"/>
              <w:rPr>
                <w:rFonts w:asciiTheme="majorBidi" w:hAnsiTheme="majorBidi" w:cstheme="majorBidi"/>
              </w:rPr>
            </w:pPr>
            <w:r w:rsidRPr="00263C6E">
              <w:rPr>
                <w:rFonts w:ascii="Times New Roman" w:hAnsi="Times New Roman" w:cs="Times New Roman"/>
                <w:sz w:val="28"/>
                <w:szCs w:val="24"/>
                <w:lang w:val="en-GB"/>
              </w:rPr>
              <w:t xml:space="preserve">Journal of Advanced Research </w:t>
            </w:r>
            <w:bookmarkStart w:id="0" w:name="_Hlk157503071"/>
            <w:r>
              <w:rPr>
                <w:rFonts w:ascii="Times New Roman" w:hAnsi="Times New Roman" w:cs="Times New Roman"/>
                <w:sz w:val="28"/>
                <w:szCs w:val="24"/>
                <w:lang w:val="en-GB"/>
              </w:rPr>
              <w:t>in Computing and Applications</w:t>
            </w:r>
            <w:bookmarkEnd w:id="0"/>
          </w:p>
        </w:tc>
        <w:tc>
          <w:tcPr>
            <w:tcW w:w="2347" w:type="dxa"/>
            <w:gridSpan w:val="2"/>
            <w:vMerge w:val="restart"/>
            <w:tcBorders>
              <w:top w:val="single" w:sz="18" w:space="0" w:color="auto"/>
              <w:left w:val="nil"/>
            </w:tcBorders>
            <w:vAlign w:val="center"/>
          </w:tcPr>
          <w:p w14:paraId="6191C904" w14:textId="3B236E25" w:rsidR="00D72741" w:rsidRPr="006F672B" w:rsidRDefault="00DB16AB" w:rsidP="009E2B42">
            <w:pPr>
              <w:ind w:right="-115"/>
              <w:jc w:val="right"/>
            </w:pPr>
            <w:r>
              <w:fldChar w:fldCharType="begin"/>
            </w:r>
            <w:r>
              <w:instrText xml:space="preserve"> INCLUDEPICTURE "https://karyailham.com.my/public/site/images/nurulain/arca.jpg" \* MERGEFORMATINET </w:instrText>
            </w:r>
            <w:r>
              <w:fldChar w:fldCharType="separate"/>
            </w:r>
            <w:r>
              <w:rPr>
                <w:noProof/>
              </w:rPr>
              <w:drawing>
                <wp:inline distT="0" distB="0" distL="0" distR="0" wp14:anchorId="5B4B45D7" wp14:editId="034CFA1A">
                  <wp:extent cx="826062" cy="1168659"/>
                  <wp:effectExtent l="0" t="0" r="0" b="0"/>
                  <wp:docPr id="157559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7422" cy="1227173"/>
                          </a:xfrm>
                          <a:prstGeom prst="rect">
                            <a:avLst/>
                          </a:prstGeom>
                          <a:noFill/>
                          <a:ln>
                            <a:noFill/>
                          </a:ln>
                        </pic:spPr>
                      </pic:pic>
                    </a:graphicData>
                  </a:graphic>
                </wp:inline>
              </w:drawing>
            </w:r>
            <w:r>
              <w:fldChar w:fldCharType="end"/>
            </w:r>
          </w:p>
        </w:tc>
      </w:tr>
      <w:tr w:rsidR="00DB16AB"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15A72A17" w14:textId="77777777" w:rsidR="00DB16AB" w:rsidRDefault="00D72741" w:rsidP="007F6D7A">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3384F040" w14:textId="7181A516" w:rsidR="00D72741" w:rsidRDefault="00DB16AB" w:rsidP="007F6D7A">
            <w:pPr>
              <w:jc w:val="center"/>
              <w:rPr>
                <w:rFonts w:cs="Calibri"/>
                <w:color w:val="0070C0"/>
                <w:sz w:val="16"/>
                <w:szCs w:val="14"/>
                <w:lang w:val="en-GB"/>
              </w:rPr>
            </w:pPr>
            <w:r w:rsidRPr="00DB16AB">
              <w:rPr>
                <w:rFonts w:cs="Calibri"/>
                <w:color w:val="0070C0"/>
                <w:sz w:val="16"/>
                <w:szCs w:val="14"/>
                <w:lang w:val="en-GB"/>
              </w:rPr>
              <w:t>https://karyailham.com.my/index.php/arca</w:t>
            </w:r>
          </w:p>
          <w:p w14:paraId="4B700B1C" w14:textId="4898CA85" w:rsidR="00557DA9" w:rsidRPr="006F56D7" w:rsidRDefault="00557DA9" w:rsidP="007F6D7A">
            <w:pPr>
              <w:jc w:val="center"/>
            </w:pPr>
            <w:r w:rsidRPr="00263C6E">
              <w:rPr>
                <w:rFonts w:cs="Calibri"/>
                <w:sz w:val="16"/>
                <w:szCs w:val="14"/>
                <w:lang w:val="en-GB"/>
              </w:rPr>
              <w:t>2</w:t>
            </w:r>
            <w:r>
              <w:rPr>
                <w:rFonts w:cs="Calibri"/>
                <w:sz w:val="16"/>
                <w:szCs w:val="14"/>
                <w:lang w:val="en-GB"/>
              </w:rPr>
              <w:t>462</w:t>
            </w:r>
            <w:r w:rsidRPr="00263C6E">
              <w:rPr>
                <w:rFonts w:cs="Calibri"/>
                <w:sz w:val="16"/>
                <w:szCs w:val="14"/>
                <w:lang w:val="en-GB"/>
              </w:rPr>
              <w:t>-</w:t>
            </w:r>
            <w:r>
              <w:rPr>
                <w:rFonts w:cs="Calibri"/>
                <w:sz w:val="16"/>
                <w:szCs w:val="14"/>
                <w:lang w:val="en-GB"/>
              </w:rPr>
              <w:t>1927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19E282AA" w14:textId="77777777" w:rsidR="00DB16AB"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p w14:paraId="6A0FC51B" w14:textId="582B8D8F" w:rsidR="00351F89" w:rsidRPr="00AF6E40" w:rsidRDefault="00AF6E40" w:rsidP="00AF6E40">
            <w:pPr>
              <w:ind w:left="-115"/>
              <w:rPr>
                <w:rFonts w:eastAsia="Times New Roman" w:cs="Times New Roman"/>
                <w:iCs/>
                <w:sz w:val="24"/>
                <w:szCs w:val="28"/>
              </w:rPr>
            </w:pPr>
            <w:r>
              <w:rPr>
                <w:rFonts w:eastAsia="Times New Roman" w:cs="Calibri"/>
                <w:iCs/>
                <w:sz w:val="24"/>
                <w:szCs w:val="24"/>
                <w:lang w:val="en-GB"/>
              </w:rPr>
              <w:t xml:space="preserve"> </w:t>
            </w:r>
          </w:p>
          <w:tbl>
            <w:tblPr>
              <w:tblStyle w:val="TableUUM1"/>
              <w:tblW w:w="9668" w:type="dxa"/>
              <w:jc w:val="center"/>
              <w:tblLook w:val="04A0" w:firstRow="1" w:lastRow="0" w:firstColumn="1" w:lastColumn="0" w:noHBand="0" w:noVBand="1"/>
            </w:tblPr>
            <w:tblGrid>
              <w:gridCol w:w="3286"/>
              <w:gridCol w:w="3069"/>
              <w:gridCol w:w="3313"/>
            </w:tblGrid>
            <w:tr w:rsidR="00DB16AB" w14:paraId="5B9E1148" w14:textId="77777777" w:rsidTr="00DF39E6">
              <w:trPr>
                <w:jc w:val="center"/>
              </w:trPr>
              <w:tc>
                <w:tcPr>
                  <w:tcW w:w="3286" w:type="dxa"/>
                </w:tcPr>
                <w:p w14:paraId="1876EC33" w14:textId="77777777" w:rsidR="00DB16AB" w:rsidRDefault="00DB16AB" w:rsidP="00DB16AB">
                  <w:pPr>
                    <w:rPr>
                      <w:noProof/>
                      <w:color w:val="FF0000"/>
                      <w:sz w:val="28"/>
                      <w:szCs w:val="28"/>
                    </w:rPr>
                  </w:pPr>
                  <w:r>
                    <w:rPr>
                      <w:noProof/>
                      <w:color w:val="FF0000"/>
                      <w:sz w:val="28"/>
                      <w:szCs w:val="28"/>
                    </w:rPr>
                    <w:t>Given Name</w:t>
                  </w:r>
                </w:p>
              </w:tc>
              <w:tc>
                <w:tcPr>
                  <w:tcW w:w="3069" w:type="dxa"/>
                </w:tcPr>
                <w:p w14:paraId="25501235" w14:textId="77777777" w:rsidR="00DB16AB" w:rsidRDefault="00DB16AB" w:rsidP="00DB16AB">
                  <w:pPr>
                    <w:rPr>
                      <w:noProof/>
                      <w:color w:val="FF0000"/>
                      <w:sz w:val="28"/>
                      <w:szCs w:val="28"/>
                    </w:rPr>
                  </w:pPr>
                  <w:r>
                    <w:rPr>
                      <w:noProof/>
                      <w:color w:val="FF0000"/>
                      <w:sz w:val="28"/>
                      <w:szCs w:val="28"/>
                    </w:rPr>
                    <w:t>Family Name</w:t>
                  </w:r>
                </w:p>
              </w:tc>
              <w:tc>
                <w:tcPr>
                  <w:tcW w:w="3313" w:type="dxa"/>
                </w:tcPr>
                <w:p w14:paraId="0BD73F24" w14:textId="77777777" w:rsidR="00DB16AB" w:rsidRDefault="00DB16AB" w:rsidP="00DB16AB">
                  <w:pPr>
                    <w:rPr>
                      <w:noProof/>
                      <w:color w:val="FF0000"/>
                      <w:sz w:val="28"/>
                      <w:szCs w:val="28"/>
                    </w:rPr>
                  </w:pPr>
                  <w:r w:rsidRPr="008C4464">
                    <w:rPr>
                      <w:iCs/>
                      <w:noProof/>
                      <w:color w:val="FF0000"/>
                      <w:sz w:val="28"/>
                      <w:szCs w:val="28"/>
                      <w:lang w:val="en-GB"/>
                    </w:rPr>
                    <w:t>Email</w:t>
                  </w:r>
                </w:p>
              </w:tc>
            </w:tr>
            <w:tr w:rsidR="00DB16AB" w14:paraId="0778C8A4" w14:textId="77777777" w:rsidTr="00DF39E6">
              <w:trPr>
                <w:jc w:val="center"/>
              </w:trPr>
              <w:tc>
                <w:tcPr>
                  <w:tcW w:w="3286" w:type="dxa"/>
                  <w:vAlign w:val="center"/>
                </w:tcPr>
                <w:p w14:paraId="5A09E2C1" w14:textId="77777777" w:rsidR="00DB16AB" w:rsidRDefault="00DB16AB" w:rsidP="00DB16A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84CD9A8" w14:textId="77777777" w:rsidR="00DB16AB" w:rsidRDefault="00DB16AB" w:rsidP="00DB16A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4746F02D" w14:textId="77777777" w:rsidR="00DB16AB" w:rsidRDefault="00DB16AB" w:rsidP="00DB16A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DB16AB" w14:paraId="18401A1A" w14:textId="77777777" w:rsidTr="00DF39E6">
              <w:trPr>
                <w:jc w:val="center"/>
              </w:trPr>
              <w:tc>
                <w:tcPr>
                  <w:tcW w:w="3286" w:type="dxa"/>
                  <w:vAlign w:val="center"/>
                </w:tcPr>
                <w:p w14:paraId="3FB5EA55" w14:textId="77777777" w:rsidR="00DB16AB" w:rsidRDefault="00DB16AB" w:rsidP="00DB16A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0EBA5E8" w14:textId="77777777" w:rsidR="00DB16AB" w:rsidRDefault="00DB16AB" w:rsidP="00DB16A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2B4885C1" w14:textId="77777777" w:rsidR="00DB16AB" w:rsidRDefault="00DB16AB" w:rsidP="00DB16AB">
                  <w:pPr>
                    <w:rPr>
                      <w:noProof/>
                      <w:color w:val="FF0000"/>
                      <w:sz w:val="28"/>
                      <w:szCs w:val="28"/>
                    </w:rPr>
                  </w:pPr>
                  <w:r>
                    <w:rPr>
                      <w:rFonts w:eastAsia="Times New Roman" w:cs="Calibri"/>
                      <w:iCs/>
                      <w:sz w:val="24"/>
                      <w:szCs w:val="24"/>
                      <w:lang w:val="en-GB"/>
                    </w:rPr>
                    <w:t>2. secondauthor@gmail.com</w:t>
                  </w:r>
                </w:p>
              </w:tc>
            </w:tr>
            <w:tr w:rsidR="00DB16AB" w14:paraId="04C96D46" w14:textId="77777777" w:rsidTr="00DF39E6">
              <w:trPr>
                <w:jc w:val="center"/>
              </w:trPr>
              <w:tc>
                <w:tcPr>
                  <w:tcW w:w="3286" w:type="dxa"/>
                  <w:vAlign w:val="center"/>
                </w:tcPr>
                <w:p w14:paraId="6E361AE1" w14:textId="77777777" w:rsidR="00DB16AB" w:rsidRDefault="00DB16AB" w:rsidP="00DB16A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CB215DC" w14:textId="77777777" w:rsidR="00DB16AB" w:rsidRDefault="00DB16AB" w:rsidP="00DB16A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6FD76F5" w14:textId="77777777" w:rsidR="00DB16AB" w:rsidRDefault="00DB16AB" w:rsidP="00DB16AB">
                  <w:pPr>
                    <w:rPr>
                      <w:noProof/>
                      <w:color w:val="FF0000"/>
                      <w:sz w:val="28"/>
                      <w:szCs w:val="28"/>
                    </w:rPr>
                  </w:pPr>
                  <w:r>
                    <w:rPr>
                      <w:rFonts w:eastAsia="Times New Roman" w:cs="Calibri"/>
                      <w:iCs/>
                      <w:sz w:val="24"/>
                      <w:szCs w:val="24"/>
                      <w:lang w:val="en-GB"/>
                    </w:rPr>
                    <w:t>3. thirdauthor@gmail.com</w:t>
                  </w:r>
                </w:p>
              </w:tc>
            </w:tr>
            <w:tr w:rsidR="00DB16AB" w14:paraId="102F0A4C" w14:textId="77777777" w:rsidTr="00DF39E6">
              <w:trPr>
                <w:jc w:val="center"/>
              </w:trPr>
              <w:tc>
                <w:tcPr>
                  <w:tcW w:w="3286" w:type="dxa"/>
                  <w:vAlign w:val="center"/>
                </w:tcPr>
                <w:p w14:paraId="3E71C8DB" w14:textId="77777777" w:rsidR="00DB16AB" w:rsidRDefault="00DB16AB" w:rsidP="00DB16A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2E335CC4" w14:textId="77777777" w:rsidR="00DB16AB" w:rsidRDefault="00DB16AB" w:rsidP="00DB16A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37A9191" w14:textId="77777777" w:rsidR="00DB16AB" w:rsidRDefault="00DB16AB" w:rsidP="00DB16AB">
                  <w:pPr>
                    <w:rPr>
                      <w:noProof/>
                      <w:color w:val="FF0000"/>
                      <w:sz w:val="28"/>
                      <w:szCs w:val="28"/>
                    </w:rPr>
                  </w:pPr>
                  <w:r>
                    <w:rPr>
                      <w:rFonts w:eastAsia="Times New Roman" w:cs="Calibri"/>
                      <w:iCs/>
                      <w:sz w:val="24"/>
                      <w:szCs w:val="24"/>
                      <w:lang w:val="en-GB"/>
                    </w:rPr>
                    <w:t>4. fourthauthor@gmail.com</w:t>
                  </w:r>
                </w:p>
              </w:tc>
            </w:tr>
          </w:tbl>
          <w:p w14:paraId="7A09894D" w14:textId="41A2CB06" w:rsidR="00DB16AB" w:rsidRPr="00DB16AB" w:rsidRDefault="00DB16AB" w:rsidP="00DB16AB">
            <w:pPr>
              <w:ind w:left="-115"/>
              <w:rPr>
                <w:rFonts w:eastAsia="Times New Roman" w:cs="Times New Roman"/>
                <w:iCs/>
                <w:color w:val="FF0000"/>
                <w:sz w:val="24"/>
                <w:szCs w:val="28"/>
              </w:rPr>
            </w:pPr>
            <w:r>
              <w:rPr>
                <w:rFonts w:eastAsia="Times New Roman" w:cs="Calibri"/>
                <w:iCs/>
                <w:sz w:val="24"/>
                <w:szCs w:val="24"/>
                <w:lang w:val="en-GB"/>
              </w:rPr>
              <w:t>Note: Please add more rows (right click at item no.4&gt;&gt;insert&gt;&gt;insert row below), for authors more than 4 people</w:t>
            </w:r>
          </w:p>
        </w:tc>
      </w:tr>
      <w:tr w:rsidR="00DB16AB"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DB16AB"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DB16AB"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DB16AB"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DB16AB"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DB16AB"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DB16AB"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w:t>
      </w:r>
      <w:r w:rsidR="003D133A" w:rsidRPr="00A827BB">
        <w:rPr>
          <w:rFonts w:cs="Times New Roman"/>
          <w:sz w:val="24"/>
          <w:szCs w:val="24"/>
          <w:lang w:val="en-US"/>
        </w:rPr>
        <w:lastRenderedPageBreak/>
        <w:t>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31A0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45pt;mso-width-percent:0;mso-height-percent:0;mso-width-percent:0;mso-height-percent:0" o:ole="">
            <v:imagedata r:id="rId16" o:title=""/>
          </v:shape>
          <o:OLEObject Type="Embed" ProgID="Equation.3" ShapeID="_x0000_i1025" DrawAspect="Content" ObjectID="_1808829138"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E1EDBC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DB16AB">
              <w:rPr>
                <w:noProof/>
                <w:color w:val="000000" w:themeColor="text1"/>
                <w:sz w:val="32"/>
                <w:szCs w:val="32"/>
              </w:rPr>
              <w:t>ARCA</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F46F9">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9742D" w14:textId="77777777" w:rsidR="00D31A0D" w:rsidRDefault="00D31A0D" w:rsidP="00307DBE">
      <w:pPr>
        <w:spacing w:after="0" w:line="240" w:lineRule="auto"/>
      </w:pPr>
      <w:r>
        <w:separator/>
      </w:r>
    </w:p>
  </w:endnote>
  <w:endnote w:type="continuationSeparator" w:id="0">
    <w:p w14:paraId="7767A843" w14:textId="77777777" w:rsidR="00D31A0D" w:rsidRDefault="00D31A0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0000500000000020000"/>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205AB" w14:textId="77777777" w:rsidR="00D31A0D" w:rsidRDefault="00D31A0D" w:rsidP="00307DBE">
      <w:pPr>
        <w:spacing w:after="0" w:line="240" w:lineRule="auto"/>
      </w:pPr>
      <w:r>
        <w:separator/>
      </w:r>
    </w:p>
  </w:footnote>
  <w:footnote w:type="continuationSeparator" w:id="0">
    <w:p w14:paraId="00992E88" w14:textId="77777777" w:rsidR="00D31A0D" w:rsidRDefault="00D31A0D"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3E877A5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7F326682" w:rsidR="00DF5956" w:rsidRPr="00845C89" w:rsidRDefault="0051077C" w:rsidP="00DF5956">
      <w:pPr>
        <w:pStyle w:val="FootnoteText"/>
        <w:rPr>
          <w:rFonts w:cs="Times New Roman"/>
          <w:lang w:val="en-SG"/>
        </w:rPr>
      </w:pPr>
      <w:r w:rsidRPr="00F22DD1">
        <w:rPr>
          <w:rFonts w:cs="Times New Roman"/>
          <w:lang w:val="en-SG"/>
        </w:rPr>
        <w:t>https://doi.org/</w:t>
      </w:r>
      <w:r w:rsidR="007D472B">
        <w:rPr>
          <w:rFonts w:cs="Times New Roman"/>
          <w:lang w:val="en-SG"/>
        </w:rPr>
        <w:t>10.37934</w:t>
      </w:r>
      <w:r w:rsidRPr="00F22DD1">
        <w:rPr>
          <w:rFonts w:cs="Times New Roman"/>
          <w:lang w:val="en-SG"/>
        </w:rPr>
        <w:t>/</w:t>
      </w:r>
      <w:r w:rsidR="00557DA9">
        <w:rPr>
          <w:rFonts w:cs="Times New Roman"/>
          <w:lang w:val="en-SG"/>
        </w:rPr>
        <w:t>arca</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7D6" w14:textId="77777777" w:rsidR="00557DA9" w:rsidRPr="00380ADE" w:rsidRDefault="00557DA9" w:rsidP="00557DA9">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Pr="006C5652">
      <w:rPr>
        <w:rFonts w:ascii="Times New Roman" w:hAnsi="Times New Roman"/>
        <w:i/>
        <w:iCs/>
        <w:sz w:val="16"/>
        <w:szCs w:val="14"/>
        <w:lang w:val="en-GB"/>
      </w:rPr>
      <w:t>in Computing and Applications</w:t>
    </w:r>
  </w:p>
  <w:p w14:paraId="706EA5A1" w14:textId="03A191F2"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DB16A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F28AFD3" w:rsidR="00FB3274" w:rsidRPr="003F5EA9" w:rsidRDefault="00557DA9"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Pr="006C5652">
      <w:rPr>
        <w:rFonts w:ascii="Times New Roman" w:hAnsi="Times New Roman"/>
        <w:i/>
        <w:iCs/>
        <w:sz w:val="16"/>
        <w:szCs w:val="14"/>
        <w:lang w:val="en-GB"/>
      </w:rPr>
      <w:t xml:space="preserve">in Computing and Applications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DB16A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1A"/>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4C2"/>
    <w:rsid w:val="001467A3"/>
    <w:rsid w:val="00147E81"/>
    <w:rsid w:val="00165B96"/>
    <w:rsid w:val="00172D82"/>
    <w:rsid w:val="00173DB9"/>
    <w:rsid w:val="00173EB0"/>
    <w:rsid w:val="0017731B"/>
    <w:rsid w:val="00177323"/>
    <w:rsid w:val="0018526F"/>
    <w:rsid w:val="001A3631"/>
    <w:rsid w:val="001A5AC6"/>
    <w:rsid w:val="001A75ED"/>
    <w:rsid w:val="001B0205"/>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57DA9"/>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09A"/>
    <w:rsid w:val="00632E84"/>
    <w:rsid w:val="0063562B"/>
    <w:rsid w:val="00635673"/>
    <w:rsid w:val="006433DD"/>
    <w:rsid w:val="00644556"/>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B6071"/>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46F9"/>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D472B"/>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1515"/>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0FC8"/>
    <w:rsid w:val="00BE1F2C"/>
    <w:rsid w:val="00BE5DC3"/>
    <w:rsid w:val="00BE6431"/>
    <w:rsid w:val="00BF0D3B"/>
    <w:rsid w:val="00BF2C82"/>
    <w:rsid w:val="00BF386A"/>
    <w:rsid w:val="00BF48E5"/>
    <w:rsid w:val="00BF4CE6"/>
    <w:rsid w:val="00BF6F56"/>
    <w:rsid w:val="00BF7F80"/>
    <w:rsid w:val="00C04500"/>
    <w:rsid w:val="00C12A02"/>
    <w:rsid w:val="00C12E52"/>
    <w:rsid w:val="00C1313A"/>
    <w:rsid w:val="00C14592"/>
    <w:rsid w:val="00C1596A"/>
    <w:rsid w:val="00C22BF9"/>
    <w:rsid w:val="00C23B5C"/>
    <w:rsid w:val="00C24441"/>
    <w:rsid w:val="00C24F7C"/>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6647"/>
    <w:rsid w:val="00D07BB8"/>
    <w:rsid w:val="00D12DA6"/>
    <w:rsid w:val="00D14E7A"/>
    <w:rsid w:val="00D24F18"/>
    <w:rsid w:val="00D277EA"/>
    <w:rsid w:val="00D278E0"/>
    <w:rsid w:val="00D31A0D"/>
    <w:rsid w:val="00D32132"/>
    <w:rsid w:val="00D33AF0"/>
    <w:rsid w:val="00D360BC"/>
    <w:rsid w:val="00D36D67"/>
    <w:rsid w:val="00D4103D"/>
    <w:rsid w:val="00D41580"/>
    <w:rsid w:val="00D4399D"/>
    <w:rsid w:val="00D46D20"/>
    <w:rsid w:val="00D519EE"/>
    <w:rsid w:val="00D52901"/>
    <w:rsid w:val="00D52DF0"/>
    <w:rsid w:val="00D549E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16AB"/>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DB16A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1868</Words>
  <Characters>10649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Microsoft Office User</cp:lastModifiedBy>
  <cp:revision>3</cp:revision>
  <cp:lastPrinted>2016-12-23T01:28:00Z</cp:lastPrinted>
  <dcterms:created xsi:type="dcterms:W3CDTF">2025-05-15T07:37:00Z</dcterms:created>
  <dcterms:modified xsi:type="dcterms:W3CDTF">2025-05-15T07:46:00Z</dcterms:modified>
</cp:coreProperties>
</file>