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3B276335" w:rsidR="00D72741" w:rsidRPr="006F56D7" w:rsidRDefault="00CB21C3" w:rsidP="00DF3DFE">
            <w:pPr>
              <w:jc w:val="center"/>
              <w:rPr>
                <w:rFonts w:asciiTheme="majorBidi" w:hAnsiTheme="majorBidi" w:cstheme="majorBidi"/>
              </w:rPr>
            </w:pPr>
            <w:r w:rsidRPr="00CB21C3">
              <w:rPr>
                <w:rFonts w:asciiTheme="majorBidi" w:hAnsiTheme="majorBidi" w:cstheme="majorBidi"/>
                <w:sz w:val="28"/>
                <w:szCs w:val="24"/>
              </w:rPr>
              <w:t>Future Energy and Environment Letters</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rPr>
              <w:drawing>
                <wp:inline distT="0" distB="0" distL="0" distR="0" wp14:anchorId="6ED3DF64" wp14:editId="6AD34B75">
                  <wp:extent cx="811895" cy="1148366"/>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895" cy="1148366"/>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Pr="00CB21C3" w:rsidRDefault="00D72741" w:rsidP="007F6D7A">
            <w:pPr>
              <w:spacing w:before="120"/>
              <w:jc w:val="center"/>
              <w:rPr>
                <w:sz w:val="16"/>
                <w:szCs w:val="14"/>
                <w:lang w:val="da-DK"/>
              </w:rPr>
            </w:pPr>
            <w:r w:rsidRPr="00CB21C3">
              <w:rPr>
                <w:sz w:val="16"/>
                <w:szCs w:val="14"/>
                <w:lang w:val="da-DK"/>
              </w:rPr>
              <w:t>Journal homepage:</w:t>
            </w:r>
          </w:p>
          <w:p w14:paraId="4582F14E" w14:textId="149DF8CF" w:rsidR="00D72741" w:rsidRPr="00CB21C3" w:rsidRDefault="00CB21C3" w:rsidP="00DF3DFE">
            <w:pPr>
              <w:jc w:val="center"/>
              <w:rPr>
                <w:color w:val="0070C0"/>
                <w:sz w:val="16"/>
                <w:szCs w:val="14"/>
                <w:lang w:val="da-DK"/>
              </w:rPr>
            </w:pPr>
            <w:r w:rsidRPr="00CB21C3">
              <w:rPr>
                <w:i/>
                <w:iCs/>
                <w:color w:val="0070C0"/>
                <w:sz w:val="16"/>
                <w:szCs w:val="14"/>
                <w:lang w:val="da-DK"/>
              </w:rPr>
              <w:t>https://karyailham.com.my/index.php/feel</w:t>
            </w:r>
          </w:p>
          <w:p w14:paraId="4B700B1C" w14:textId="3B5122D3" w:rsidR="00D72741" w:rsidRPr="006F56D7" w:rsidRDefault="00D72741" w:rsidP="00DF3DFE">
            <w:pPr>
              <w:jc w:val="center"/>
            </w:pPr>
            <w:r w:rsidRPr="00AF0F2F">
              <w:rPr>
                <w:sz w:val="16"/>
                <w:szCs w:val="14"/>
              </w:rPr>
              <w:t xml:space="preserve">ISSN: </w:t>
            </w:r>
            <w:r w:rsidR="00CB21C3" w:rsidRPr="00CB21C3">
              <w:rPr>
                <w:sz w:val="16"/>
                <w:szCs w:val="14"/>
              </w:rPr>
              <w:t>3083-8940</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7pt;mso-width-percent:0;mso-height-percent:0;mso-width-percent:0;mso-height-percent:0" o:ole="">
            <v:imagedata r:id="rId16" o:title=""/>
          </v:shape>
          <o:OLEObject Type="Embed" ProgID="Equation.3" ShapeID="_x0000_i1025" DrawAspect="Content" ObjectID="_179914879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62368" w14:textId="77777777" w:rsidR="0024556F" w:rsidRDefault="0024556F" w:rsidP="00307DBE">
      <w:pPr>
        <w:spacing w:after="0" w:line="240" w:lineRule="auto"/>
      </w:pPr>
      <w:r>
        <w:separator/>
      </w:r>
    </w:p>
  </w:endnote>
  <w:endnote w:type="continuationSeparator" w:id="0">
    <w:p w14:paraId="7F85EDED" w14:textId="77777777" w:rsidR="0024556F" w:rsidRDefault="0024556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6DF801B9" w:rsidR="007F6D7A" w:rsidRDefault="007F6D7A">
        <w:pPr>
          <w:pStyle w:val="Footer"/>
          <w:jc w:val="right"/>
        </w:pPr>
        <w:r>
          <w:fldChar w:fldCharType="begin"/>
        </w:r>
        <w:r>
          <w:instrText xml:space="preserve"> PAGE   \* MERGEFORMAT </w:instrText>
        </w:r>
        <w:r>
          <w:fldChar w:fldCharType="separate"/>
        </w:r>
        <w:r w:rsidR="007B033D">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5468F2E" w:rsidR="007F6D7A" w:rsidRDefault="007F6D7A">
        <w:pPr>
          <w:pStyle w:val="Footer"/>
          <w:jc w:val="right"/>
        </w:pPr>
        <w:r>
          <w:fldChar w:fldCharType="begin"/>
        </w:r>
        <w:r>
          <w:instrText xml:space="preserve"> PAGE   \* MERGEFORMAT </w:instrText>
        </w:r>
        <w:r>
          <w:fldChar w:fldCharType="separate"/>
        </w:r>
        <w:r w:rsidR="007B033D">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42ACB" w14:textId="77777777" w:rsidR="0024556F" w:rsidRDefault="0024556F" w:rsidP="00307DBE">
      <w:pPr>
        <w:spacing w:after="0" w:line="240" w:lineRule="auto"/>
      </w:pPr>
      <w:r>
        <w:separator/>
      </w:r>
    </w:p>
  </w:footnote>
  <w:footnote w:type="continuationSeparator" w:id="0">
    <w:p w14:paraId="3C63775A" w14:textId="77777777" w:rsidR="0024556F" w:rsidRDefault="0024556F"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121AD19A" w:rsidR="00A4011D" w:rsidRPr="008C5A44" w:rsidRDefault="00A4011D" w:rsidP="00A4011D">
      <w:pPr>
        <w:pStyle w:val="FootnoteText"/>
        <w:rPr>
          <w:rFonts w:asciiTheme="minorHAnsi" w:hAnsiTheme="minorHAnsi" w:cstheme="minorHAnsi"/>
          <w:lang w:val="en-SG"/>
        </w:rPr>
      </w:pPr>
      <w:r w:rsidRPr="00CB21C3">
        <w:rPr>
          <w:rFonts w:asciiTheme="minorHAnsi" w:hAnsiTheme="minorHAnsi" w:cstheme="minorHAnsi"/>
          <w:highlight w:val="yellow"/>
          <w:lang w:val="en-SG"/>
        </w:rPr>
        <w:t>https://doi.org/</w:t>
      </w:r>
      <w:r w:rsidR="00CB21C3" w:rsidRPr="00CB21C3">
        <w:rPr>
          <w:rFonts w:asciiTheme="minorHAnsi" w:hAnsiTheme="minorHAnsi" w:cstheme="minorHAnsi"/>
          <w:highlight w:val="yellow"/>
          <w:lang w:val="en-SG"/>
        </w:rPr>
        <w:t>10.37934/feel</w:t>
      </w:r>
      <w:r w:rsidRPr="00CB21C3">
        <w:rPr>
          <w:rFonts w:asciiTheme="minorHAnsi" w:hAnsiTheme="minorHAnsi" w:cstheme="minorHAnsi"/>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6C3649F" w:rsidR="009069A1" w:rsidRPr="00380ADE" w:rsidRDefault="00955505"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955505">
      <w:rPr>
        <w:rFonts w:ascii="Times New Roman" w:eastAsia="Calibri" w:hAnsi="Times New Roman" w:cs="Arial"/>
        <w:i/>
        <w:iCs/>
        <w:sz w:val="16"/>
        <w:szCs w:val="14"/>
        <w:lang w:val="en-GB"/>
      </w:rPr>
      <w:t>Progress in Computers and Learning</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B4D8990" w:rsidR="007F6D7A" w:rsidRPr="003F5EA9" w:rsidRDefault="00CB21C3"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CB21C3">
      <w:rPr>
        <w:rFonts w:ascii="Times New Roman" w:eastAsia="Calibri" w:hAnsi="Times New Roman" w:cs="Arial"/>
        <w:i/>
        <w:iCs/>
        <w:sz w:val="16"/>
        <w:szCs w:val="14"/>
        <w:lang w:val="en-GB"/>
      </w:rPr>
      <w:t>Future Energy and Environment letters</w:t>
    </w:r>
    <w:r>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893108">
    <w:abstractNumId w:val="9"/>
  </w:num>
  <w:num w:numId="2" w16cid:durableId="198516464">
    <w:abstractNumId w:val="2"/>
  </w:num>
  <w:num w:numId="3" w16cid:durableId="345012771">
    <w:abstractNumId w:val="4"/>
  </w:num>
  <w:num w:numId="4" w16cid:durableId="901450542">
    <w:abstractNumId w:val="14"/>
  </w:num>
  <w:num w:numId="5" w16cid:durableId="351228275">
    <w:abstractNumId w:val="6"/>
  </w:num>
  <w:num w:numId="6" w16cid:durableId="1186990657">
    <w:abstractNumId w:val="10"/>
  </w:num>
  <w:num w:numId="7" w16cid:durableId="1507788830">
    <w:abstractNumId w:val="15"/>
  </w:num>
  <w:num w:numId="8" w16cid:durableId="958992219">
    <w:abstractNumId w:val="1"/>
  </w:num>
  <w:num w:numId="9" w16cid:durableId="283583931">
    <w:abstractNumId w:val="17"/>
  </w:num>
  <w:num w:numId="10" w16cid:durableId="33191618">
    <w:abstractNumId w:val="11"/>
  </w:num>
  <w:num w:numId="11" w16cid:durableId="1320378800">
    <w:abstractNumId w:val="18"/>
  </w:num>
  <w:num w:numId="12" w16cid:durableId="2096123754">
    <w:abstractNumId w:val="16"/>
  </w:num>
  <w:num w:numId="13" w16cid:durableId="2041736792">
    <w:abstractNumId w:val="23"/>
  </w:num>
  <w:num w:numId="14" w16cid:durableId="1988245596">
    <w:abstractNumId w:val="24"/>
  </w:num>
  <w:num w:numId="15" w16cid:durableId="611059051">
    <w:abstractNumId w:val="13"/>
  </w:num>
  <w:num w:numId="16" w16cid:durableId="1012296810">
    <w:abstractNumId w:val="22"/>
  </w:num>
  <w:num w:numId="17" w16cid:durableId="784077835">
    <w:abstractNumId w:val="7"/>
  </w:num>
  <w:num w:numId="18" w16cid:durableId="725683438">
    <w:abstractNumId w:val="5"/>
  </w:num>
  <w:num w:numId="19" w16cid:durableId="725835005">
    <w:abstractNumId w:val="19"/>
  </w:num>
  <w:num w:numId="20" w16cid:durableId="442923547">
    <w:abstractNumId w:val="8"/>
  </w:num>
  <w:num w:numId="21" w16cid:durableId="731392644">
    <w:abstractNumId w:val="3"/>
  </w:num>
  <w:num w:numId="22" w16cid:durableId="1305161881">
    <w:abstractNumId w:val="20"/>
  </w:num>
  <w:num w:numId="23" w16cid:durableId="64423155">
    <w:abstractNumId w:val="21"/>
  </w:num>
  <w:num w:numId="24" w16cid:durableId="816804116">
    <w:abstractNumId w:val="12"/>
  </w:num>
  <w:num w:numId="25" w16cid:durableId="24041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04F5"/>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56F"/>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91C"/>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21C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0A34-2534-4782-98AE-ADF0A969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Muhd muhaimin Mazni</cp:lastModifiedBy>
  <cp:revision>3</cp:revision>
  <cp:lastPrinted>2024-12-25T03:16:00Z</cp:lastPrinted>
  <dcterms:created xsi:type="dcterms:W3CDTF">2025-01-12T01:32:00Z</dcterms:created>
  <dcterms:modified xsi:type="dcterms:W3CDTF">2025-01-23T06:47:00Z</dcterms:modified>
</cp:coreProperties>
</file>