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11"/>
        <w:gridCol w:w="2114"/>
        <w:gridCol w:w="1162"/>
        <w:gridCol w:w="3823"/>
        <w:gridCol w:w="2208"/>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36592CFB" w:rsidR="00D72741" w:rsidRPr="006F56D7" w:rsidRDefault="00497A38" w:rsidP="007F6D7A">
            <w:pPr>
              <w:spacing w:before="280"/>
              <w:jc w:val="center"/>
              <w:rPr>
                <w:rFonts w:asciiTheme="majorBidi" w:hAnsiTheme="majorBidi" w:cstheme="majorBidi"/>
              </w:rPr>
            </w:pPr>
            <w:r>
              <w:rPr>
                <w:rFonts w:asciiTheme="majorBidi" w:hAnsiTheme="majorBidi" w:cstheme="majorBidi"/>
                <w:sz w:val="28"/>
                <w:szCs w:val="24"/>
              </w:rPr>
              <w:t xml:space="preserve">International Journal of Advanced Research in </w:t>
            </w:r>
            <w:r w:rsidR="00953427">
              <w:rPr>
                <w:rFonts w:asciiTheme="majorBidi" w:hAnsiTheme="majorBidi" w:cstheme="majorBidi"/>
                <w:sz w:val="28"/>
                <w:szCs w:val="24"/>
              </w:rPr>
              <w:t>Food Science and Agriculture Technology</w:t>
            </w:r>
          </w:p>
        </w:tc>
        <w:tc>
          <w:tcPr>
            <w:tcW w:w="2231" w:type="dxa"/>
            <w:gridSpan w:val="2"/>
            <w:vMerge w:val="restart"/>
            <w:tcBorders>
              <w:top w:val="single" w:sz="18" w:space="0" w:color="auto"/>
              <w:left w:val="nil"/>
            </w:tcBorders>
            <w:vAlign w:val="center"/>
          </w:tcPr>
          <w:p w14:paraId="6191C904" w14:textId="7E163392" w:rsidR="00D72741" w:rsidRPr="006F672B" w:rsidRDefault="00953427" w:rsidP="009E2B42">
            <w:pPr>
              <w:ind w:right="-115"/>
              <w:jc w:val="right"/>
            </w:pPr>
            <w:r w:rsidRPr="00953427">
              <w:drawing>
                <wp:inline distT="0" distB="0" distL="0" distR="0" wp14:anchorId="34C57056" wp14:editId="4BFE9057">
                  <wp:extent cx="891174" cy="1261872"/>
                  <wp:effectExtent l="0" t="0" r="0" b="0"/>
                  <wp:docPr id="1082994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94931" name=""/>
                          <pic:cNvPicPr/>
                        </pic:nvPicPr>
                        <pic:blipFill>
                          <a:blip r:embed="rId9"/>
                          <a:stretch>
                            <a:fillRect/>
                          </a:stretch>
                        </pic:blipFill>
                        <pic:spPr>
                          <a:xfrm>
                            <a:off x="0" y="0"/>
                            <a:ext cx="891174" cy="1261872"/>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1239A0">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587D701D" w:rsidR="00D72741" w:rsidRDefault="00CA24FB" w:rsidP="001239A0">
            <w:pPr>
              <w:jc w:val="center"/>
              <w:rPr>
                <w:color w:val="0070C0"/>
                <w:sz w:val="16"/>
                <w:szCs w:val="14"/>
              </w:rPr>
            </w:pPr>
            <w:r w:rsidRPr="00CA24FB">
              <w:rPr>
                <w:i/>
                <w:iCs/>
                <w:color w:val="0070C0"/>
                <w:sz w:val="16"/>
                <w:szCs w:val="14"/>
                <w:lang w:val="en-MY"/>
              </w:rPr>
              <w:t>https://karyailham.com.my/index.php/</w:t>
            </w:r>
            <w:r w:rsidR="00953427">
              <w:rPr>
                <w:i/>
                <w:iCs/>
                <w:color w:val="0070C0"/>
                <w:sz w:val="16"/>
                <w:szCs w:val="14"/>
                <w:lang w:val="en-MY"/>
              </w:rPr>
              <w:t>fsat</w:t>
            </w:r>
            <w:r w:rsidRPr="00CA24FB">
              <w:rPr>
                <w:i/>
                <w:iCs/>
                <w:color w:val="0070C0"/>
                <w:sz w:val="16"/>
                <w:szCs w:val="14"/>
                <w:lang w:val="en-MY"/>
              </w:rPr>
              <w:t>/index</w:t>
            </w:r>
          </w:p>
          <w:p w14:paraId="4B700B1C" w14:textId="687299BF" w:rsidR="00D72741" w:rsidRPr="006F56D7" w:rsidRDefault="00D72741" w:rsidP="007F6D7A">
            <w:pPr>
              <w:jc w:val="center"/>
            </w:pPr>
            <w:r w:rsidRPr="00AF0F2F">
              <w:rPr>
                <w:sz w:val="16"/>
                <w:szCs w:val="14"/>
              </w:rPr>
              <w:t xml:space="preserve">ISSN: </w:t>
            </w:r>
            <w:r w:rsidR="00671F43">
              <w:rPr>
                <w:sz w:val="16"/>
                <w:szCs w:val="14"/>
              </w:rPr>
              <w:t>30</w:t>
            </w:r>
            <w:r w:rsidR="00497A38">
              <w:rPr>
                <w:sz w:val="16"/>
                <w:szCs w:val="14"/>
              </w:rPr>
              <w:t>30</w:t>
            </w:r>
            <w:r w:rsidR="00F23E80">
              <w:rPr>
                <w:sz w:val="16"/>
                <w:szCs w:val="14"/>
              </w:rPr>
              <w:t>-</w:t>
            </w:r>
            <w:r w:rsidR="00497A38">
              <w:rPr>
                <w:sz w:val="16"/>
                <w:szCs w:val="14"/>
              </w:rPr>
              <w:t>5</w:t>
            </w:r>
            <w:r w:rsidR="00953427">
              <w:rPr>
                <w:sz w:val="16"/>
                <w:szCs w:val="14"/>
              </w:rPr>
              <w:t>56X</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923DD0"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pt;height:32.65pt;mso-width-percent:0;mso-height-percent:0;mso-width-percent:0;mso-height-percent:0" o:ole="">
            <v:imagedata r:id="rId16" o:title=""/>
          </v:shape>
          <o:OLEObject Type="Embed" ProgID="Equation.3" ShapeID="_x0000_i1025" DrawAspect="Content" ObjectID="_1803204957"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945E8" w14:textId="77777777" w:rsidR="00923DD0" w:rsidRDefault="00923DD0" w:rsidP="00307DBE">
      <w:pPr>
        <w:spacing w:after="0" w:line="240" w:lineRule="auto"/>
      </w:pPr>
      <w:r>
        <w:separator/>
      </w:r>
    </w:p>
  </w:endnote>
  <w:endnote w:type="continuationSeparator" w:id="0">
    <w:p w14:paraId="6F3B23CC" w14:textId="77777777" w:rsidR="00923DD0" w:rsidRDefault="00923DD0"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EEFCE" w14:textId="77777777" w:rsidR="00923DD0" w:rsidRDefault="00923DD0" w:rsidP="00307DBE">
      <w:pPr>
        <w:spacing w:after="0" w:line="240" w:lineRule="auto"/>
      </w:pPr>
      <w:r>
        <w:separator/>
      </w:r>
    </w:p>
  </w:footnote>
  <w:footnote w:type="continuationSeparator" w:id="0">
    <w:p w14:paraId="363EF6FF" w14:textId="77777777" w:rsidR="00923DD0" w:rsidRDefault="00923DD0"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77777777"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1F3FAD86" w14:textId="77777777" w:rsidR="00671F43" w:rsidRDefault="00671F43" w:rsidP="00671F43">
      <w:pPr>
        <w:pStyle w:val="FootnoteText"/>
        <w:rPr>
          <w:rFonts w:asciiTheme="minorHAnsi" w:hAnsiTheme="minorHAnsi"/>
        </w:rPr>
      </w:pPr>
    </w:p>
    <w:p w14:paraId="68F0AD4B" w14:textId="593A48B8" w:rsidR="00671F43" w:rsidRPr="008C5A44" w:rsidRDefault="00671F43" w:rsidP="00671F43">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953427">
        <w:rPr>
          <w:rFonts w:asciiTheme="minorHAnsi" w:hAnsiTheme="minorHAnsi" w:cstheme="minorHAnsi"/>
          <w:highlight w:val="yellow"/>
          <w:lang w:val="en-SG"/>
        </w:rPr>
        <w:t>fsat</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36C410D3" w:rsidR="009069A1" w:rsidRPr="00380ADE" w:rsidRDefault="00497A38"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International Journal of Advanced Research in </w:t>
    </w:r>
    <w:r w:rsidR="00953427">
      <w:rPr>
        <w:rFonts w:ascii="Times New Roman" w:eastAsia="Calibri" w:hAnsi="Times New Roman" w:cs="Arial"/>
        <w:i/>
        <w:iCs/>
        <w:sz w:val="16"/>
        <w:szCs w:val="14"/>
        <w:lang w:val="en-GB"/>
      </w:rPr>
      <w:t xml:space="preserve">Food Science and Agriculture Technology </w:t>
    </w:r>
    <w:r w:rsidR="00EF0161">
      <w:rPr>
        <w:rFonts w:ascii="Times New Roman" w:eastAsia="Calibri" w:hAnsi="Times New Roman" w:cs="Arial"/>
        <w:i/>
        <w:iCs/>
        <w:sz w:val="16"/>
        <w:szCs w:val="14"/>
        <w:lang w:val="en-GB"/>
      </w:rPr>
      <w:t xml:space="preserve"> </w:t>
    </w:r>
    <w:r w:rsidR="00F23E80">
      <w:rPr>
        <w:rFonts w:ascii="Times New Roman" w:eastAsia="Calibri" w:hAnsi="Times New Roman" w:cs="Arial"/>
        <w:i/>
        <w:iCs/>
        <w:sz w:val="16"/>
        <w:szCs w:val="14"/>
        <w:lang w:val="en-GB"/>
      </w:rPr>
      <w:t xml:space="preserve"> </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1C81F22" w:rsidR="00FB3274" w:rsidRPr="003F5EA9" w:rsidRDefault="00497A38"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Intern</w:t>
    </w:r>
    <w:r w:rsidR="00953427">
      <w:rPr>
        <w:rFonts w:ascii="Times New Roman" w:eastAsia="Calibri" w:hAnsi="Times New Roman" w:cs="Arial"/>
        <w:i/>
        <w:iCs/>
        <w:sz w:val="16"/>
        <w:szCs w:val="14"/>
        <w:lang w:val="en-GB"/>
      </w:rPr>
      <w:t>ational Journal of Advanced Research in Food Science and Agriculture Technology</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188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9A0"/>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21353"/>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6B8B"/>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A38"/>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E5ED5"/>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01B5"/>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4735D"/>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6300"/>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3DD0"/>
    <w:rsid w:val="00927675"/>
    <w:rsid w:val="00927B5A"/>
    <w:rsid w:val="00934158"/>
    <w:rsid w:val="00935E36"/>
    <w:rsid w:val="00937A69"/>
    <w:rsid w:val="00945BCB"/>
    <w:rsid w:val="00951318"/>
    <w:rsid w:val="00952A20"/>
    <w:rsid w:val="00953427"/>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95B59"/>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67B89"/>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0161"/>
    <w:rsid w:val="00EF5B8A"/>
    <w:rsid w:val="00EF7B41"/>
    <w:rsid w:val="00EF7F18"/>
    <w:rsid w:val="00F1297B"/>
    <w:rsid w:val="00F13D76"/>
    <w:rsid w:val="00F1757F"/>
    <w:rsid w:val="00F17E9C"/>
    <w:rsid w:val="00F22C19"/>
    <w:rsid w:val="00F22DD1"/>
    <w:rsid w:val="00F23E80"/>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1852</Words>
  <Characters>10563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2025-03-11T05:24:00Z</dcterms:created>
  <dcterms:modified xsi:type="dcterms:W3CDTF">2025-03-11T05:24:00Z</dcterms:modified>
</cp:coreProperties>
</file>