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10"/>
        <w:gridCol w:w="2114"/>
        <w:gridCol w:w="1163"/>
        <w:gridCol w:w="3826"/>
        <w:gridCol w:w="2205"/>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7B3D003E" w:rsidR="00D72741" w:rsidRPr="006F56D7" w:rsidRDefault="00A1647B" w:rsidP="007F6D7A">
            <w:pPr>
              <w:spacing w:before="280"/>
              <w:jc w:val="center"/>
              <w:rPr>
                <w:rFonts w:asciiTheme="majorBidi" w:hAnsiTheme="majorBidi" w:cstheme="majorBidi"/>
              </w:rPr>
            </w:pPr>
            <w:r>
              <w:rPr>
                <w:rFonts w:asciiTheme="majorBidi" w:hAnsiTheme="majorBidi" w:cstheme="majorBidi"/>
                <w:sz w:val="28"/>
                <w:szCs w:val="24"/>
              </w:rPr>
              <w:t>Frontiers in Water and Environment</w:t>
            </w:r>
          </w:p>
        </w:tc>
        <w:tc>
          <w:tcPr>
            <w:tcW w:w="2231" w:type="dxa"/>
            <w:gridSpan w:val="2"/>
            <w:vMerge w:val="restart"/>
            <w:tcBorders>
              <w:top w:val="single" w:sz="18" w:space="0" w:color="auto"/>
              <w:left w:val="nil"/>
            </w:tcBorders>
            <w:vAlign w:val="center"/>
          </w:tcPr>
          <w:p w14:paraId="6191C904" w14:textId="3D06E9ED" w:rsidR="00D72741" w:rsidRPr="006F672B" w:rsidRDefault="00A1647B" w:rsidP="009E2B42">
            <w:pPr>
              <w:ind w:right="-115"/>
              <w:jc w:val="right"/>
            </w:pPr>
            <w:r w:rsidRPr="00A1647B">
              <w:rPr>
                <w:noProof/>
              </w:rPr>
              <w:drawing>
                <wp:inline distT="0" distB="0" distL="0" distR="0" wp14:anchorId="4D48F24D" wp14:editId="5379ABD4">
                  <wp:extent cx="886968" cy="1255916"/>
                  <wp:effectExtent l="0" t="0" r="2540" b="1905"/>
                  <wp:docPr id="107879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933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24AC9519" w14:textId="4A8BCF64" w:rsidR="001738A6" w:rsidRPr="003D41EC" w:rsidRDefault="001738A6" w:rsidP="007F6D7A">
            <w:pPr>
              <w:jc w:val="center"/>
              <w:rPr>
                <w:color w:val="0070C0"/>
                <w:sz w:val="16"/>
                <w:szCs w:val="14"/>
                <w:lang w:val="en-MY"/>
              </w:rPr>
            </w:pPr>
            <w:hyperlink r:id="rId10" w:history="1">
              <w:r w:rsidRPr="003D41EC">
                <w:rPr>
                  <w:rStyle w:val="Hyperlink"/>
                  <w:sz w:val="16"/>
                  <w:szCs w:val="14"/>
                  <w:u w:val="none"/>
                  <w:lang w:val="en-MY"/>
                </w:rPr>
                <w:t>https://karyailham.com.my/index.php/</w:t>
              </w:r>
              <w:r w:rsidR="00A1647B" w:rsidRPr="003D41EC">
                <w:rPr>
                  <w:rStyle w:val="Hyperlink"/>
                  <w:sz w:val="16"/>
                  <w:szCs w:val="14"/>
                  <w:u w:val="none"/>
                  <w:lang w:val="en-MY"/>
                </w:rPr>
                <w:t>fwe</w:t>
              </w:r>
              <w:r w:rsidRPr="003D41EC">
                <w:rPr>
                  <w:rStyle w:val="Hyperlink"/>
                  <w:sz w:val="16"/>
                  <w:szCs w:val="14"/>
                  <w:u w:val="none"/>
                  <w:lang w:val="en-MY"/>
                </w:rPr>
                <w:t>/index</w:t>
              </w:r>
            </w:hyperlink>
          </w:p>
          <w:p w14:paraId="4B700B1C" w14:textId="4791D80E" w:rsidR="00D72741" w:rsidRPr="006F56D7" w:rsidRDefault="00D72741" w:rsidP="007F6D7A">
            <w:pPr>
              <w:jc w:val="center"/>
            </w:pPr>
            <w:r w:rsidRPr="00AF0F2F">
              <w:rPr>
                <w:sz w:val="16"/>
                <w:szCs w:val="14"/>
              </w:rPr>
              <w:t xml:space="preserve">ISSN: </w:t>
            </w:r>
            <w:r w:rsidR="00663C5E">
              <w:rPr>
                <w:sz w:val="16"/>
                <w:szCs w:val="14"/>
              </w:rPr>
              <w:t>2</w:t>
            </w:r>
            <w:r w:rsidR="00A1647B">
              <w:rPr>
                <w:sz w:val="16"/>
                <w:szCs w:val="14"/>
              </w:rPr>
              <w:t>785</w:t>
            </w:r>
            <w:r w:rsidR="00115707">
              <w:rPr>
                <w:sz w:val="16"/>
                <w:szCs w:val="14"/>
              </w:rPr>
              <w:t>-</w:t>
            </w:r>
            <w:r w:rsidR="00A1647B">
              <w:rPr>
                <w:sz w:val="16"/>
                <w:szCs w:val="14"/>
              </w:rPr>
              <w:t>9029</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F432D1"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414743"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47DF50C2" w14:textId="77777777" w:rsidR="00BE4337" w:rsidRPr="005F7C4B" w:rsidRDefault="00BE4337" w:rsidP="00BE4337">
      <w:pPr>
        <w:spacing w:after="0" w:line="240" w:lineRule="auto"/>
        <w:jc w:val="both"/>
        <w:rPr>
          <w:rFonts w:cstheme="minorHAnsi"/>
          <w:b/>
          <w:bCs/>
          <w:sz w:val="24"/>
          <w:szCs w:val="24"/>
        </w:rPr>
      </w:pPr>
      <w:r>
        <w:rPr>
          <w:rFonts w:cstheme="minorHAnsi"/>
          <w:b/>
          <w:bCs/>
          <w:sz w:val="24"/>
          <w:szCs w:val="24"/>
        </w:rPr>
        <w:t>Acknowledgement</w:t>
      </w:r>
    </w:p>
    <w:p w14:paraId="5D29FFC3" w14:textId="77777777" w:rsidR="00BE4337" w:rsidRDefault="00BE4337" w:rsidP="00BE4337">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2F45BB26" w14:textId="77777777" w:rsidR="00BE4337" w:rsidRPr="00F7309E" w:rsidRDefault="00BE4337" w:rsidP="00BE4337">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1297C72" w14:textId="77777777" w:rsidR="00BE4337" w:rsidRPr="0013640D" w:rsidRDefault="00BE4337" w:rsidP="00BE4337">
      <w:pPr>
        <w:spacing w:after="0" w:line="240" w:lineRule="auto"/>
        <w:jc w:val="both"/>
        <w:rPr>
          <w:rFonts w:cstheme="minorHAnsi"/>
          <w:bCs/>
          <w:sz w:val="20"/>
          <w:szCs w:val="20"/>
        </w:rPr>
      </w:pPr>
    </w:p>
    <w:p w14:paraId="4F97DA82" w14:textId="77777777" w:rsidR="00BE4337" w:rsidRDefault="00BE4337" w:rsidP="00BE4337">
      <w:pPr>
        <w:spacing w:after="0" w:line="240" w:lineRule="auto"/>
        <w:jc w:val="both"/>
        <w:rPr>
          <w:b/>
          <w:sz w:val="24"/>
          <w:szCs w:val="24"/>
        </w:rPr>
      </w:pPr>
    </w:p>
    <w:p w14:paraId="0FA696CE" w14:textId="77777777" w:rsidR="00BE4337" w:rsidRDefault="00BE4337" w:rsidP="00BE4337">
      <w:pPr>
        <w:spacing w:after="0" w:line="240" w:lineRule="auto"/>
        <w:jc w:val="both"/>
        <w:rPr>
          <w:b/>
          <w:sz w:val="24"/>
          <w:szCs w:val="24"/>
        </w:rPr>
      </w:pPr>
    </w:p>
    <w:p w14:paraId="04F40DB1" w14:textId="77777777" w:rsidR="00BE4337" w:rsidRDefault="00BE4337" w:rsidP="00BE4337">
      <w:pPr>
        <w:spacing w:after="0" w:line="240" w:lineRule="auto"/>
        <w:jc w:val="both"/>
        <w:rPr>
          <w:b/>
          <w:sz w:val="24"/>
          <w:szCs w:val="24"/>
        </w:rPr>
      </w:pPr>
      <w:r w:rsidRPr="00F7309E">
        <w:rPr>
          <w:b/>
          <w:sz w:val="24"/>
          <w:szCs w:val="24"/>
        </w:rPr>
        <w:lastRenderedPageBreak/>
        <w:t>Conflict of Interest Statement</w:t>
      </w:r>
    </w:p>
    <w:p w14:paraId="21BE0343" w14:textId="77777777" w:rsidR="00BE4337" w:rsidRDefault="00BE4337" w:rsidP="00BE433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118FF184" w14:textId="77777777" w:rsidR="00BE4337" w:rsidRDefault="00BE4337" w:rsidP="00BE4337">
      <w:pPr>
        <w:spacing w:after="0" w:line="240" w:lineRule="auto"/>
        <w:jc w:val="both"/>
        <w:rPr>
          <w:sz w:val="24"/>
          <w:szCs w:val="24"/>
        </w:rPr>
      </w:pPr>
    </w:p>
    <w:p w14:paraId="5A311611" w14:textId="77777777" w:rsidR="00BE4337" w:rsidRPr="00F7309E" w:rsidRDefault="00BE4337" w:rsidP="00BE4337">
      <w:pPr>
        <w:spacing w:after="0" w:line="240" w:lineRule="auto"/>
        <w:jc w:val="both"/>
        <w:rPr>
          <w:b/>
          <w:sz w:val="24"/>
          <w:szCs w:val="24"/>
        </w:rPr>
      </w:pPr>
      <w:r w:rsidRPr="00F7309E">
        <w:rPr>
          <w:b/>
          <w:sz w:val="24"/>
          <w:szCs w:val="24"/>
        </w:rPr>
        <w:t>Author Contributions Statement</w:t>
      </w:r>
    </w:p>
    <w:p w14:paraId="28285E19" w14:textId="77777777" w:rsidR="00BE4337" w:rsidRPr="00F7309E" w:rsidRDefault="00BE4337" w:rsidP="00BE433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2FAEA958" w14:textId="77777777" w:rsidR="00BE4337" w:rsidRPr="00F7309E" w:rsidRDefault="00BE4337" w:rsidP="00BE4337">
      <w:pPr>
        <w:spacing w:after="0" w:line="240" w:lineRule="auto"/>
        <w:jc w:val="both"/>
        <w:rPr>
          <w:sz w:val="24"/>
          <w:szCs w:val="24"/>
        </w:rPr>
      </w:pPr>
    </w:p>
    <w:p w14:paraId="5AA35AA7" w14:textId="77777777" w:rsidR="00BE4337" w:rsidRPr="00F7309E" w:rsidRDefault="00BE4337" w:rsidP="00BE4337">
      <w:pPr>
        <w:spacing w:after="0" w:line="240" w:lineRule="auto"/>
        <w:jc w:val="both"/>
        <w:rPr>
          <w:b/>
          <w:sz w:val="24"/>
          <w:szCs w:val="24"/>
        </w:rPr>
      </w:pPr>
      <w:r w:rsidRPr="00F7309E">
        <w:rPr>
          <w:b/>
          <w:sz w:val="24"/>
          <w:szCs w:val="24"/>
        </w:rPr>
        <w:t>Data Availability Statement</w:t>
      </w:r>
    </w:p>
    <w:p w14:paraId="47D98FA9" w14:textId="77777777" w:rsidR="00BE4337" w:rsidRPr="00F7309E" w:rsidRDefault="00BE4337" w:rsidP="00BE433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0691BD1" w14:textId="77777777" w:rsidR="00BE4337" w:rsidRPr="00F7309E" w:rsidRDefault="00BE4337" w:rsidP="00BE4337">
      <w:pPr>
        <w:spacing w:after="0" w:line="240" w:lineRule="auto"/>
        <w:jc w:val="both"/>
        <w:rPr>
          <w:bCs/>
          <w:sz w:val="24"/>
          <w:szCs w:val="24"/>
        </w:rPr>
      </w:pPr>
    </w:p>
    <w:p w14:paraId="5B5CD719" w14:textId="77777777" w:rsidR="00BE4337" w:rsidRPr="00F7309E" w:rsidRDefault="00BE4337" w:rsidP="00BE4337">
      <w:pPr>
        <w:spacing w:after="0" w:line="240" w:lineRule="auto"/>
        <w:jc w:val="both"/>
        <w:rPr>
          <w:b/>
          <w:bCs/>
          <w:sz w:val="24"/>
          <w:szCs w:val="24"/>
        </w:rPr>
      </w:pPr>
      <w:r w:rsidRPr="00F7309E">
        <w:rPr>
          <w:b/>
          <w:bCs/>
          <w:sz w:val="24"/>
          <w:szCs w:val="24"/>
        </w:rPr>
        <w:t>Ethics Statement</w:t>
      </w:r>
    </w:p>
    <w:p w14:paraId="13B4C070" w14:textId="77777777" w:rsidR="00BE4337" w:rsidRPr="00F7309E" w:rsidRDefault="00BE4337" w:rsidP="00BE433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28A43" w14:textId="77777777" w:rsidR="00F432D1" w:rsidRDefault="00F432D1" w:rsidP="00307DBE">
      <w:pPr>
        <w:spacing w:after="0" w:line="240" w:lineRule="auto"/>
      </w:pPr>
      <w:r>
        <w:separator/>
      </w:r>
    </w:p>
  </w:endnote>
  <w:endnote w:type="continuationSeparator" w:id="0">
    <w:p w14:paraId="06B8692F" w14:textId="77777777" w:rsidR="00F432D1" w:rsidRDefault="00F432D1"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37C2" w14:textId="77777777" w:rsidR="00A1647B" w:rsidRDefault="00A16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1951" w14:textId="77777777" w:rsidR="00F432D1" w:rsidRDefault="00F432D1" w:rsidP="00307DBE">
      <w:pPr>
        <w:spacing w:after="0" w:line="240" w:lineRule="auto"/>
      </w:pPr>
      <w:r>
        <w:separator/>
      </w:r>
    </w:p>
  </w:footnote>
  <w:footnote w:type="continuationSeparator" w:id="0">
    <w:p w14:paraId="762EE779" w14:textId="77777777" w:rsidR="00F432D1" w:rsidRDefault="00F432D1"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16DE6E15"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03343910" w:rsidR="00671F43" w:rsidRPr="003D41EC" w:rsidRDefault="00671F43" w:rsidP="00671F43">
      <w:pPr>
        <w:pStyle w:val="FootnoteText"/>
        <w:rPr>
          <w:rFonts w:cs="Times New Roman"/>
          <w:lang w:val="en-SG"/>
        </w:rPr>
      </w:pPr>
      <w:r w:rsidRPr="003D41EC">
        <w:rPr>
          <w:rFonts w:cs="Times New Roman"/>
          <w:highlight w:val="yellow"/>
          <w:lang w:val="en-SG"/>
        </w:rPr>
        <w:t>https://doi.org/10.37934/</w:t>
      </w:r>
      <w:r w:rsidR="00A1647B" w:rsidRPr="003D41EC">
        <w:rPr>
          <w:rFonts w:cs="Times New Roman"/>
          <w:highlight w:val="yellow"/>
          <w:lang w:val="en-SG"/>
        </w:rPr>
        <w:t>fwe</w:t>
      </w:r>
      <w:r w:rsidRPr="003D41EC">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C2DC2" w14:textId="77777777" w:rsidR="00A1647B" w:rsidRDefault="00A16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728CC339" w:rsidR="009069A1" w:rsidRPr="00380ADE" w:rsidRDefault="00A1647B"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Frontiers in Water and Environment</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0A737115" w:rsidR="00FB3274" w:rsidRPr="003F5EA9" w:rsidRDefault="00A1647B"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Frontiers in Water and Environment</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8A6"/>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41EC"/>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70FC8"/>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3C5E"/>
    <w:rsid w:val="006657E9"/>
    <w:rsid w:val="00667439"/>
    <w:rsid w:val="00667632"/>
    <w:rsid w:val="006705A4"/>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5F0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47B"/>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4337"/>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1A3A"/>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32D1"/>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karyailham.com.my/index.php/fwe/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2025-06-14T05:59:00Z</dcterms:created>
  <dcterms:modified xsi:type="dcterms:W3CDTF">2025-06-14T05:59:00Z</dcterms:modified>
</cp:coreProperties>
</file>