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4446AD"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6007D704">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B13618A" w14:textId="232EAB08" w:rsidR="00D72741" w:rsidRPr="006F56D7" w:rsidRDefault="00140086" w:rsidP="00DF3DFE">
            <w:pPr>
              <w:jc w:val="center"/>
              <w:rPr>
                <w:rFonts w:asciiTheme="majorBidi" w:hAnsiTheme="majorBidi" w:cstheme="majorBidi"/>
              </w:rPr>
            </w:pPr>
            <w:r w:rsidRPr="00140086">
              <w:rPr>
                <w:rFonts w:asciiTheme="majorBidi" w:hAnsiTheme="majorBidi" w:cstheme="majorBidi"/>
                <w:sz w:val="28"/>
                <w:szCs w:val="24"/>
              </w:rPr>
              <w:t>Journal of Advanced Research in Marketing and Management</w:t>
            </w:r>
          </w:p>
        </w:tc>
        <w:tc>
          <w:tcPr>
            <w:tcW w:w="2347" w:type="dxa"/>
            <w:vMerge w:val="restart"/>
            <w:tcBorders>
              <w:top w:val="single" w:sz="18" w:space="0" w:color="auto"/>
              <w:left w:val="nil"/>
            </w:tcBorders>
            <w:vAlign w:val="center"/>
          </w:tcPr>
          <w:p w14:paraId="6191C904" w14:textId="1D0BF572" w:rsidR="00D72741" w:rsidRPr="006F672B" w:rsidRDefault="00EC4F36" w:rsidP="009E2B42">
            <w:pPr>
              <w:ind w:right="-115"/>
              <w:jc w:val="right"/>
            </w:pPr>
            <w:r w:rsidRPr="00EC4F36">
              <w:rPr>
                <w:noProof/>
              </w:rPr>
              <w:drawing>
                <wp:inline distT="0" distB="0" distL="0" distR="0" wp14:anchorId="6ED3DF64" wp14:editId="766A5F79">
                  <wp:extent cx="811895" cy="1148570"/>
                  <wp:effectExtent l="0" t="0" r="7620" b="0"/>
                  <wp:docPr id="57938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82320" name="Picture 1"/>
                          <pic:cNvPicPr/>
                        </pic:nvPicPr>
                        <pic:blipFill>
                          <a:blip r:embed="rId9"/>
                          <a:stretch>
                            <a:fillRect/>
                          </a:stretch>
                        </pic:blipFill>
                        <pic:spPr>
                          <a:xfrm>
                            <a:off x="0" y="0"/>
                            <a:ext cx="811895" cy="1148570"/>
                          </a:xfrm>
                          <a:prstGeom prst="rect">
                            <a:avLst/>
                          </a:prstGeom>
                        </pic:spPr>
                      </pic:pic>
                    </a:graphicData>
                  </a:graphic>
                </wp:inline>
              </w:drawing>
            </w:r>
          </w:p>
        </w:tc>
      </w:tr>
      <w:tr w:rsidR="004446AD"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2B1B5926" w14:textId="77777777" w:rsidR="00DF3DFE" w:rsidRPr="000673CE" w:rsidRDefault="00D72741" w:rsidP="007F6D7A">
            <w:pPr>
              <w:spacing w:before="120"/>
              <w:jc w:val="center"/>
              <w:rPr>
                <w:sz w:val="16"/>
                <w:szCs w:val="14"/>
                <w:lang w:val="da-DK"/>
              </w:rPr>
            </w:pPr>
            <w:r w:rsidRPr="000673CE">
              <w:rPr>
                <w:sz w:val="16"/>
                <w:szCs w:val="14"/>
                <w:lang w:val="da-DK"/>
              </w:rPr>
              <w:t>Journal homepage:</w:t>
            </w:r>
          </w:p>
          <w:p w14:paraId="4582F14E" w14:textId="1EA8D617" w:rsidR="00D72741" w:rsidRPr="0028391C" w:rsidRDefault="0028391C" w:rsidP="00DF3DFE">
            <w:pPr>
              <w:jc w:val="center"/>
              <w:rPr>
                <w:color w:val="0070C0"/>
                <w:sz w:val="16"/>
                <w:szCs w:val="14"/>
                <w:lang w:val="da-DK"/>
              </w:rPr>
            </w:pPr>
            <w:hyperlink r:id="rId10" w:history="1">
              <w:r w:rsidR="000673CE" w:rsidRPr="0028391C">
                <w:rPr>
                  <w:rStyle w:val="Hyperlink"/>
                  <w:sz w:val="16"/>
                  <w:szCs w:val="14"/>
                  <w:u w:val="none"/>
                  <w:lang w:val="da-DK"/>
                </w:rPr>
                <w:t>https://karyailham.com.my/index.php/jarmm/index</w:t>
              </w:r>
            </w:hyperlink>
          </w:p>
          <w:p w14:paraId="4B700B1C" w14:textId="72256D94" w:rsidR="00D72741" w:rsidRPr="006F56D7" w:rsidRDefault="00D72741" w:rsidP="00DF3DFE">
            <w:pPr>
              <w:jc w:val="center"/>
            </w:pPr>
            <w:r w:rsidRPr="00AF0F2F">
              <w:rPr>
                <w:sz w:val="16"/>
                <w:szCs w:val="14"/>
              </w:rPr>
              <w:t xml:space="preserve">ISSN: </w:t>
            </w:r>
            <w:r w:rsidR="002170D7">
              <w:rPr>
                <w:sz w:val="16"/>
                <w:szCs w:val="14"/>
              </w:rPr>
              <w:t>3083</w:t>
            </w:r>
            <w:r w:rsidR="00E45FE1" w:rsidRPr="00E45FE1">
              <w:rPr>
                <w:sz w:val="16"/>
                <w:szCs w:val="14"/>
              </w:rPr>
              <w:t>-</w:t>
            </w:r>
            <w:r w:rsidR="002170D7">
              <w:rPr>
                <w:sz w:val="16"/>
                <w:szCs w:val="14"/>
              </w:rPr>
              <w:t>9653</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A4011D">
        <w:trPr>
          <w:trHeight w:val="20"/>
          <w:jc w:val="center"/>
        </w:trPr>
        <w:tc>
          <w:tcPr>
            <w:tcW w:w="9746" w:type="dxa"/>
            <w:tcBorders>
              <w:top w:val="nil"/>
              <w:bottom w:val="single" w:sz="4" w:space="0" w:color="auto"/>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A4011D">
        <w:trPr>
          <w:trHeight w:val="20"/>
          <w:jc w:val="center"/>
        </w:trPr>
        <w:tc>
          <w:tcPr>
            <w:tcW w:w="9746" w:type="dxa"/>
            <w:tcBorders>
              <w:top w:val="single" w:sz="4" w:space="0" w:color="auto"/>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US"/>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US"/>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US"/>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US"/>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US"/>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US"/>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US"/>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5258E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15pt;height:31.95pt;mso-width-percent:0;mso-height-percent:0;mso-width-percent:0;mso-height-percent:0" o:ole="">
            <v:imagedata r:id="rId17" o:title=""/>
          </v:shape>
          <o:OLEObject Type="Embed" ProgID="Equation.3" ShapeID="_x0000_i1025" DrawAspect="Content" ObjectID="_1811512181"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395E1722" w14:textId="77777777" w:rsidR="0041256F" w:rsidRDefault="0041256F" w:rsidP="000F794A">
      <w:pPr>
        <w:spacing w:after="0" w:line="240" w:lineRule="auto"/>
        <w:jc w:val="both"/>
        <w:rPr>
          <w:sz w:val="24"/>
          <w:szCs w:val="24"/>
        </w:rPr>
      </w:pPr>
    </w:p>
    <w:p w14:paraId="46E710E2" w14:textId="77777777" w:rsidR="0041256F" w:rsidRDefault="0041256F" w:rsidP="000F794A">
      <w:pPr>
        <w:spacing w:after="0" w:line="240" w:lineRule="auto"/>
        <w:jc w:val="both"/>
        <w:rPr>
          <w:sz w:val="24"/>
          <w:szCs w:val="24"/>
        </w:rPr>
      </w:pPr>
    </w:p>
    <w:p w14:paraId="0B44DE96" w14:textId="77777777" w:rsidR="0041256F" w:rsidRDefault="0041256F" w:rsidP="0041256F">
      <w:pPr>
        <w:spacing w:after="0" w:line="240" w:lineRule="auto"/>
        <w:jc w:val="both"/>
        <w:rPr>
          <w:b/>
          <w:sz w:val="24"/>
          <w:szCs w:val="24"/>
        </w:rPr>
      </w:pPr>
      <w:r>
        <w:rPr>
          <w:b/>
          <w:sz w:val="24"/>
          <w:szCs w:val="24"/>
        </w:rPr>
        <w:lastRenderedPageBreak/>
        <w:t>Conflict of Interest Statement</w:t>
      </w:r>
    </w:p>
    <w:p w14:paraId="6C1BC548" w14:textId="77777777" w:rsidR="0041256F" w:rsidRDefault="0041256F" w:rsidP="0041256F">
      <w:pPr>
        <w:spacing w:after="0" w:line="240" w:lineRule="auto"/>
        <w:jc w:val="both"/>
        <w:rPr>
          <w:sz w:val="24"/>
          <w:szCs w:val="24"/>
        </w:rPr>
      </w:pPr>
      <w:r>
        <w:rPr>
          <w:bCs/>
          <w:sz w:val="24"/>
          <w:szCs w:val="24"/>
        </w:rPr>
        <w:t xml:space="preserve">(Note: This part is </w:t>
      </w:r>
      <w:r>
        <w:rPr>
          <w:bCs/>
          <w:color w:val="FF0000"/>
          <w:sz w:val="24"/>
          <w:szCs w:val="24"/>
        </w:rPr>
        <w:t>mandatory</w:t>
      </w:r>
      <w:r>
        <w:rPr>
          <w:bCs/>
          <w:sz w:val="24"/>
          <w:szCs w:val="24"/>
        </w:rPr>
        <w:t>. This is an example “</w:t>
      </w:r>
      <w:r>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006C3C1E" w14:textId="77777777" w:rsidR="0041256F" w:rsidRDefault="0041256F" w:rsidP="0041256F">
      <w:pPr>
        <w:spacing w:after="0" w:line="240" w:lineRule="auto"/>
        <w:jc w:val="both"/>
        <w:rPr>
          <w:sz w:val="24"/>
          <w:szCs w:val="24"/>
        </w:rPr>
      </w:pPr>
    </w:p>
    <w:p w14:paraId="534B002C" w14:textId="77777777" w:rsidR="0041256F" w:rsidRDefault="0041256F" w:rsidP="0041256F">
      <w:pPr>
        <w:spacing w:after="0" w:line="240" w:lineRule="auto"/>
        <w:jc w:val="both"/>
        <w:rPr>
          <w:b/>
          <w:sz w:val="24"/>
          <w:szCs w:val="24"/>
        </w:rPr>
      </w:pPr>
      <w:r>
        <w:rPr>
          <w:b/>
          <w:sz w:val="24"/>
          <w:szCs w:val="24"/>
        </w:rPr>
        <w:t>Author Contributions Statement</w:t>
      </w:r>
    </w:p>
    <w:p w14:paraId="7F527771" w14:textId="77777777" w:rsidR="0041256F" w:rsidRDefault="0041256F" w:rsidP="0041256F">
      <w:pPr>
        <w:spacing w:after="0" w:line="240" w:lineRule="auto"/>
        <w:jc w:val="both"/>
        <w:rPr>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19BD1F17" w14:textId="77777777" w:rsidR="0041256F" w:rsidRDefault="0041256F" w:rsidP="0041256F">
      <w:pPr>
        <w:spacing w:after="0" w:line="240" w:lineRule="auto"/>
        <w:jc w:val="both"/>
        <w:rPr>
          <w:sz w:val="24"/>
          <w:szCs w:val="24"/>
        </w:rPr>
      </w:pPr>
    </w:p>
    <w:p w14:paraId="075E84B5" w14:textId="77777777" w:rsidR="0041256F" w:rsidRDefault="0041256F" w:rsidP="0041256F">
      <w:pPr>
        <w:spacing w:after="0" w:line="240" w:lineRule="auto"/>
        <w:jc w:val="both"/>
        <w:rPr>
          <w:b/>
          <w:sz w:val="24"/>
          <w:szCs w:val="24"/>
        </w:rPr>
      </w:pPr>
      <w:r>
        <w:rPr>
          <w:b/>
          <w:sz w:val="24"/>
          <w:szCs w:val="24"/>
        </w:rPr>
        <w:t>Data Availability Statement</w:t>
      </w:r>
    </w:p>
    <w:p w14:paraId="5015D4F1" w14:textId="77777777" w:rsidR="0041256F" w:rsidRDefault="0041256F" w:rsidP="0041256F">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 xml:space="preserve">All data generated or </w:t>
      </w:r>
      <w:proofErr w:type="spellStart"/>
      <w:r>
        <w:rPr>
          <w:bCs/>
          <w:sz w:val="24"/>
          <w:szCs w:val="24"/>
          <w:highlight w:val="yellow"/>
        </w:rPr>
        <w:t>analyzed</w:t>
      </w:r>
      <w:proofErr w:type="spellEnd"/>
      <w:r>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p>
    <w:p w14:paraId="7096FC70" w14:textId="77777777" w:rsidR="0041256F" w:rsidRDefault="0041256F" w:rsidP="0041256F">
      <w:pPr>
        <w:spacing w:after="0" w:line="240" w:lineRule="auto"/>
        <w:jc w:val="both"/>
        <w:rPr>
          <w:bCs/>
          <w:sz w:val="24"/>
          <w:szCs w:val="24"/>
        </w:rPr>
      </w:pPr>
    </w:p>
    <w:p w14:paraId="6B5F3B30" w14:textId="77777777" w:rsidR="0041256F" w:rsidRDefault="0041256F" w:rsidP="0041256F">
      <w:pPr>
        <w:spacing w:after="0" w:line="240" w:lineRule="auto"/>
        <w:jc w:val="both"/>
        <w:rPr>
          <w:b/>
          <w:bCs/>
          <w:sz w:val="24"/>
          <w:szCs w:val="24"/>
        </w:rPr>
      </w:pPr>
      <w:r>
        <w:rPr>
          <w:b/>
          <w:bCs/>
          <w:sz w:val="24"/>
          <w:szCs w:val="24"/>
        </w:rPr>
        <w:t>Ethics Statement</w:t>
      </w:r>
    </w:p>
    <w:p w14:paraId="1EBCA123" w14:textId="261303CD" w:rsidR="0041256F" w:rsidRPr="0041256F" w:rsidRDefault="0041256F" w:rsidP="000F794A">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p>
    <w:p w14:paraId="648E7EF7" w14:textId="77777777" w:rsidR="0041256F" w:rsidRDefault="0041256F"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17CE9FE4"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41256F">
              <w:rPr>
                <w:noProof/>
                <w:color w:val="000000" w:themeColor="text1"/>
                <w:sz w:val="32"/>
                <w:szCs w:val="32"/>
              </w:rPr>
              <w:t>JARMM</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2411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EAD6" w14:textId="77777777" w:rsidR="005258EB" w:rsidRDefault="005258EB" w:rsidP="00307DBE">
      <w:pPr>
        <w:spacing w:after="0" w:line="240" w:lineRule="auto"/>
      </w:pPr>
      <w:r>
        <w:separator/>
      </w:r>
    </w:p>
  </w:endnote>
  <w:endnote w:type="continuationSeparator" w:id="0">
    <w:p w14:paraId="501740ED" w14:textId="77777777" w:rsidR="005258EB" w:rsidRDefault="005258E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6DF801B9" w:rsidR="007F6D7A" w:rsidRDefault="007F6D7A">
        <w:pPr>
          <w:pStyle w:val="Footer"/>
          <w:jc w:val="right"/>
        </w:pPr>
        <w:r>
          <w:fldChar w:fldCharType="begin"/>
        </w:r>
        <w:r>
          <w:instrText xml:space="preserve"> PAGE   \* MERGEFORMAT </w:instrText>
        </w:r>
        <w:r>
          <w:fldChar w:fldCharType="separate"/>
        </w:r>
        <w:r w:rsidR="007B033D">
          <w:rPr>
            <w:noProof/>
          </w:rPr>
          <w:t>2</w:t>
        </w:r>
        <w:r w:rsidR="007B033D">
          <w:rPr>
            <w:noProof/>
          </w:rPr>
          <w:t>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5468F2E" w:rsidR="007F6D7A" w:rsidRDefault="007F6D7A">
        <w:pPr>
          <w:pStyle w:val="Footer"/>
          <w:jc w:val="right"/>
        </w:pPr>
        <w:r>
          <w:fldChar w:fldCharType="begin"/>
        </w:r>
        <w:r>
          <w:instrText xml:space="preserve"> PAGE   \* MERGEFORMAT </w:instrText>
        </w:r>
        <w:r>
          <w:fldChar w:fldCharType="separate"/>
        </w:r>
        <w:r w:rsidR="007B033D">
          <w:rPr>
            <w:noProof/>
          </w:rPr>
          <w:t>1</w:t>
        </w:r>
        <w:r w:rsidR="007B033D">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3A7AC" w14:textId="77777777" w:rsidR="005258EB" w:rsidRDefault="005258EB" w:rsidP="00307DBE">
      <w:pPr>
        <w:spacing w:after="0" w:line="240" w:lineRule="auto"/>
      </w:pPr>
      <w:r>
        <w:separator/>
      </w:r>
    </w:p>
  </w:footnote>
  <w:footnote w:type="continuationSeparator" w:id="0">
    <w:p w14:paraId="052D7D8E" w14:textId="77777777" w:rsidR="005258EB" w:rsidRDefault="005258EB"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Pr="0028391C" w:rsidRDefault="00A4011D" w:rsidP="00A4011D">
      <w:pPr>
        <w:pStyle w:val="FootnoteText"/>
        <w:rPr>
          <w:rFonts w:cs="Times New Roman"/>
        </w:rPr>
      </w:pPr>
    </w:p>
    <w:p w14:paraId="6E288066" w14:textId="4D101957" w:rsidR="00A4011D" w:rsidRPr="008C5A44" w:rsidRDefault="00A4011D" w:rsidP="00A4011D">
      <w:pPr>
        <w:pStyle w:val="FootnoteText"/>
        <w:rPr>
          <w:rFonts w:asciiTheme="minorHAnsi" w:hAnsiTheme="minorHAnsi" w:cstheme="minorHAnsi"/>
          <w:lang w:val="en-SG"/>
        </w:rPr>
      </w:pPr>
      <w:r w:rsidRPr="0028391C">
        <w:rPr>
          <w:rFonts w:cs="Times New Roman"/>
          <w:lang w:val="en-SG"/>
        </w:rPr>
        <w:t>https://doi.org/10.37934/</w:t>
      </w:r>
      <w:r w:rsidR="00140086" w:rsidRPr="0028391C">
        <w:rPr>
          <w:rFonts w:cs="Times New Roman"/>
          <w:lang w:val="en-SG"/>
        </w:rPr>
        <w:t>jarmm</w:t>
      </w:r>
      <w:r w:rsidRPr="0028391C">
        <w:rPr>
          <w:rFonts w:cs="Times New Roman"/>
          <w:lang w:val="en-SG"/>
        </w:rPr>
        <w:t>.</w:t>
      </w:r>
      <w:r w:rsidR="00140086" w:rsidRPr="0028391C">
        <w:rPr>
          <w:rFonts w:cs="Times New Roman"/>
          <w:lang w:val="en-SG"/>
        </w:rPr>
        <w:t>X</w:t>
      </w:r>
      <w:r w:rsidRPr="0028391C">
        <w:rPr>
          <w:rFonts w:cs="Times New Roman"/>
          <w:lang w:val="en-SG"/>
        </w:rPr>
        <w:t>.</w:t>
      </w:r>
      <w:r w:rsidR="00140086" w:rsidRPr="0028391C">
        <w:rPr>
          <w:rFonts w:cs="Times New Roman"/>
          <w:lang w:val="en-SG"/>
        </w:rPr>
        <w:t>X</w:t>
      </w:r>
      <w:r w:rsidRPr="0028391C">
        <w:rPr>
          <w:rFonts w:cs="Times New Roman"/>
          <w:lang w:val="en-SG"/>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0D0C8D35" w:rsidR="009069A1" w:rsidRPr="00380ADE" w:rsidRDefault="00140086"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140086">
      <w:rPr>
        <w:rFonts w:ascii="Times New Roman" w:eastAsia="Calibri" w:hAnsi="Times New Roman" w:cs="Arial"/>
        <w:i/>
        <w:iCs/>
        <w:sz w:val="16"/>
        <w:szCs w:val="14"/>
        <w:lang w:val="en-GB"/>
      </w:rPr>
      <w:t>Journal of Advanced Research in Marketing and Management</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6C8E8898" w:rsidR="007F6D7A" w:rsidRPr="003F5EA9" w:rsidRDefault="00140086"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sidRPr="00140086">
      <w:rPr>
        <w:rFonts w:ascii="Times New Roman" w:eastAsia="Calibri" w:hAnsi="Times New Roman" w:cs="Arial"/>
        <w:i/>
        <w:iCs/>
        <w:sz w:val="16"/>
        <w:szCs w:val="14"/>
        <w:lang w:val="en-GB"/>
      </w:rPr>
      <w:t>Journal of Advanced Research in Marketing and Management</w:t>
    </w:r>
    <w:r w:rsidR="0079028E">
      <w:rPr>
        <w:rFonts w:ascii="Times New Roman" w:eastAsia="Calibri" w:hAnsi="Times New Roman" w:cs="Arial"/>
        <w:i/>
        <w:iCs/>
        <w:sz w:val="16"/>
        <w:szCs w:val="14"/>
        <w:lang w:val="en-GB"/>
      </w:rPr>
      <w:t xml:space="preserve">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85491462">
    <w:abstractNumId w:val="9"/>
  </w:num>
  <w:num w:numId="2" w16cid:durableId="1964337491">
    <w:abstractNumId w:val="2"/>
  </w:num>
  <w:num w:numId="3" w16cid:durableId="2104370832">
    <w:abstractNumId w:val="4"/>
  </w:num>
  <w:num w:numId="4" w16cid:durableId="285040153">
    <w:abstractNumId w:val="14"/>
  </w:num>
  <w:num w:numId="5" w16cid:durableId="1388340396">
    <w:abstractNumId w:val="6"/>
  </w:num>
  <w:num w:numId="6" w16cid:durableId="956302985">
    <w:abstractNumId w:val="10"/>
  </w:num>
  <w:num w:numId="7" w16cid:durableId="2098136093">
    <w:abstractNumId w:val="15"/>
  </w:num>
  <w:num w:numId="8" w16cid:durableId="198855852">
    <w:abstractNumId w:val="1"/>
  </w:num>
  <w:num w:numId="9" w16cid:durableId="1057629034">
    <w:abstractNumId w:val="17"/>
  </w:num>
  <w:num w:numId="10" w16cid:durableId="1633706788">
    <w:abstractNumId w:val="11"/>
  </w:num>
  <w:num w:numId="11" w16cid:durableId="592203678">
    <w:abstractNumId w:val="18"/>
  </w:num>
  <w:num w:numId="12" w16cid:durableId="1450197811">
    <w:abstractNumId w:val="16"/>
  </w:num>
  <w:num w:numId="13" w16cid:durableId="714744587">
    <w:abstractNumId w:val="23"/>
  </w:num>
  <w:num w:numId="14" w16cid:durableId="1949464346">
    <w:abstractNumId w:val="24"/>
  </w:num>
  <w:num w:numId="15" w16cid:durableId="134420993">
    <w:abstractNumId w:val="13"/>
  </w:num>
  <w:num w:numId="16" w16cid:durableId="288126746">
    <w:abstractNumId w:val="22"/>
  </w:num>
  <w:num w:numId="17" w16cid:durableId="100951396">
    <w:abstractNumId w:val="7"/>
  </w:num>
  <w:num w:numId="18" w16cid:durableId="1767725773">
    <w:abstractNumId w:val="5"/>
  </w:num>
  <w:num w:numId="19" w16cid:durableId="941839559">
    <w:abstractNumId w:val="19"/>
  </w:num>
  <w:num w:numId="20" w16cid:durableId="2120249770">
    <w:abstractNumId w:val="8"/>
  </w:num>
  <w:num w:numId="21" w16cid:durableId="1368795308">
    <w:abstractNumId w:val="3"/>
  </w:num>
  <w:num w:numId="22" w16cid:durableId="792551611">
    <w:abstractNumId w:val="20"/>
  </w:num>
  <w:num w:numId="23" w16cid:durableId="1879857650">
    <w:abstractNumId w:val="21"/>
  </w:num>
  <w:num w:numId="24" w16cid:durableId="408114679">
    <w:abstractNumId w:val="12"/>
  </w:num>
  <w:num w:numId="25" w16cid:durableId="127698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3CE"/>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3C19"/>
    <w:rsid w:val="00134261"/>
    <w:rsid w:val="0013640D"/>
    <w:rsid w:val="00140086"/>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5709"/>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0D7"/>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391C"/>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1F89"/>
    <w:rsid w:val="00353D57"/>
    <w:rsid w:val="00354032"/>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54C1"/>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256F"/>
    <w:rsid w:val="0041415B"/>
    <w:rsid w:val="00414643"/>
    <w:rsid w:val="00415DD3"/>
    <w:rsid w:val="00420736"/>
    <w:rsid w:val="004219E9"/>
    <w:rsid w:val="00423E54"/>
    <w:rsid w:val="004243BF"/>
    <w:rsid w:val="00427556"/>
    <w:rsid w:val="00427849"/>
    <w:rsid w:val="00432916"/>
    <w:rsid w:val="00432DCE"/>
    <w:rsid w:val="004446AD"/>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751"/>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093D"/>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15E3A"/>
    <w:rsid w:val="00522A28"/>
    <w:rsid w:val="005231FB"/>
    <w:rsid w:val="0052425E"/>
    <w:rsid w:val="00524656"/>
    <w:rsid w:val="005249F7"/>
    <w:rsid w:val="005252FB"/>
    <w:rsid w:val="005258E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918"/>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33D"/>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549"/>
    <w:rsid w:val="00952A20"/>
    <w:rsid w:val="00953520"/>
    <w:rsid w:val="00953CDC"/>
    <w:rsid w:val="00955505"/>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8CA"/>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1987"/>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A65EC"/>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3DFE"/>
    <w:rsid w:val="00DF5956"/>
    <w:rsid w:val="00DF7317"/>
    <w:rsid w:val="00E120BF"/>
    <w:rsid w:val="00E2084C"/>
    <w:rsid w:val="00E21DF3"/>
    <w:rsid w:val="00E22ADD"/>
    <w:rsid w:val="00E26185"/>
    <w:rsid w:val="00E30405"/>
    <w:rsid w:val="00E30B8E"/>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0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67006879">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jarmm/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0A34-2534-4782-98AE-ADF0A969D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2093</Words>
  <Characters>11933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2024-12-25T03:16:00Z</cp:lastPrinted>
  <dcterms:created xsi:type="dcterms:W3CDTF">2025-06-15T09:01:00Z</dcterms:created>
  <dcterms:modified xsi:type="dcterms:W3CDTF">2025-06-15T09:01:00Z</dcterms:modified>
</cp:coreProperties>
</file>