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47"/>
        <w:gridCol w:w="5040"/>
        <w:gridCol w:w="2347"/>
      </w:tblGrid>
      <w:tr w:rsidR="004446AD" w14:paraId="30D98F39" w14:textId="77777777" w:rsidTr="00927675">
        <w:trPr>
          <w:trHeight w:val="1008"/>
          <w:jc w:val="center"/>
        </w:trPr>
        <w:tc>
          <w:tcPr>
            <w:tcW w:w="2347" w:type="dxa"/>
            <w:vMerge w:val="restart"/>
            <w:tcBorders>
              <w:top w:val="single" w:sz="18" w:space="0" w:color="auto"/>
              <w:right w:val="nil"/>
            </w:tcBorders>
            <w:vAlign w:val="center"/>
          </w:tcPr>
          <w:p w14:paraId="6A6CCD78" w14:textId="0530F729" w:rsidR="00D72741" w:rsidRDefault="00B079C0" w:rsidP="009E2B42">
            <w:pPr>
              <w:ind w:left="-115"/>
            </w:pPr>
            <w:r w:rsidRPr="000D72AC">
              <w:rPr>
                <w:noProof/>
                <w:lang w:val="en-MY" w:eastAsia="en-MY"/>
              </w:rPr>
              <w:drawing>
                <wp:inline distT="0" distB="0" distL="0" distR="0" wp14:anchorId="42869C5D" wp14:editId="6007D704">
                  <wp:extent cx="1154273" cy="112757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4273" cy="1127573"/>
                          </a:xfrm>
                          <a:prstGeom prst="rect">
                            <a:avLst/>
                          </a:prstGeom>
                          <a:noFill/>
                          <a:ln>
                            <a:noFill/>
                          </a:ln>
                        </pic:spPr>
                      </pic:pic>
                    </a:graphicData>
                  </a:graphic>
                </wp:inline>
              </w:drawing>
            </w:r>
          </w:p>
        </w:tc>
        <w:tc>
          <w:tcPr>
            <w:tcW w:w="5040" w:type="dxa"/>
            <w:tcBorders>
              <w:top w:val="single" w:sz="18" w:space="0" w:color="auto"/>
              <w:left w:val="nil"/>
              <w:bottom w:val="nil"/>
              <w:right w:val="nil"/>
            </w:tcBorders>
            <w:vAlign w:val="center"/>
          </w:tcPr>
          <w:p w14:paraId="645EB807" w14:textId="77777777" w:rsidR="00DF3DFE" w:rsidRDefault="00DF3DFE" w:rsidP="007F6D7A">
            <w:pPr>
              <w:spacing w:before="280"/>
              <w:jc w:val="center"/>
              <w:rPr>
                <w:rFonts w:asciiTheme="majorBidi" w:hAnsiTheme="majorBidi" w:cstheme="majorBidi"/>
                <w:sz w:val="28"/>
                <w:szCs w:val="24"/>
              </w:rPr>
            </w:pPr>
            <w:r>
              <w:rPr>
                <w:rFonts w:asciiTheme="majorBidi" w:hAnsiTheme="majorBidi" w:cstheme="majorBidi"/>
                <w:sz w:val="28"/>
                <w:szCs w:val="24"/>
              </w:rPr>
              <w:t>Progress in Computers and</w:t>
            </w:r>
          </w:p>
          <w:p w14:paraId="6B13618A" w14:textId="613FB70F" w:rsidR="00D72741" w:rsidRPr="006F56D7" w:rsidRDefault="00DF3DFE" w:rsidP="00DF3DFE">
            <w:pPr>
              <w:jc w:val="center"/>
              <w:rPr>
                <w:rFonts w:asciiTheme="majorBidi" w:hAnsiTheme="majorBidi" w:cstheme="majorBidi"/>
              </w:rPr>
            </w:pPr>
            <w:r w:rsidRPr="00DF3DFE">
              <w:rPr>
                <w:rFonts w:asciiTheme="majorBidi" w:hAnsiTheme="majorBidi" w:cstheme="majorBidi"/>
                <w:sz w:val="28"/>
                <w:szCs w:val="24"/>
              </w:rPr>
              <w:t>Learning</w:t>
            </w:r>
            <w:r w:rsidR="00EC4F36">
              <w:rPr>
                <w:rFonts w:asciiTheme="majorBidi" w:hAnsiTheme="majorBidi" w:cstheme="majorBidi"/>
                <w:sz w:val="28"/>
                <w:szCs w:val="24"/>
              </w:rPr>
              <w:t xml:space="preserve"> </w:t>
            </w:r>
          </w:p>
        </w:tc>
        <w:tc>
          <w:tcPr>
            <w:tcW w:w="2347" w:type="dxa"/>
            <w:vMerge w:val="restart"/>
            <w:tcBorders>
              <w:top w:val="single" w:sz="18" w:space="0" w:color="auto"/>
              <w:left w:val="nil"/>
            </w:tcBorders>
            <w:vAlign w:val="center"/>
          </w:tcPr>
          <w:p w14:paraId="6191C904" w14:textId="1D0BF572" w:rsidR="00D72741" w:rsidRPr="006F672B" w:rsidRDefault="00EC4F36" w:rsidP="009E2B42">
            <w:pPr>
              <w:ind w:right="-115"/>
              <w:jc w:val="right"/>
            </w:pPr>
            <w:r w:rsidRPr="00EC4F36">
              <w:rPr>
                <w:noProof/>
                <w:lang w:val="en-MY" w:eastAsia="en-MY"/>
              </w:rPr>
              <w:drawing>
                <wp:inline distT="0" distB="0" distL="0" distR="0" wp14:anchorId="6ED3DF64" wp14:editId="2E8B7F18">
                  <wp:extent cx="811895" cy="1148570"/>
                  <wp:effectExtent l="0" t="0" r="7620" b="0"/>
                  <wp:docPr id="579382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82320" name="Picture 1"/>
                          <pic:cNvPicPr/>
                        </pic:nvPicPr>
                        <pic:blipFill>
                          <a:blip r:embed="rId9"/>
                          <a:stretch>
                            <a:fillRect/>
                          </a:stretch>
                        </pic:blipFill>
                        <pic:spPr>
                          <a:xfrm>
                            <a:off x="0" y="0"/>
                            <a:ext cx="811895" cy="1148570"/>
                          </a:xfrm>
                          <a:prstGeom prst="rect">
                            <a:avLst/>
                          </a:prstGeom>
                        </pic:spPr>
                      </pic:pic>
                    </a:graphicData>
                  </a:graphic>
                </wp:inline>
              </w:drawing>
            </w:r>
          </w:p>
        </w:tc>
      </w:tr>
      <w:tr w:rsidR="004446AD" w14:paraId="233D5FD0" w14:textId="77777777" w:rsidTr="00927675">
        <w:trPr>
          <w:trHeight w:val="20"/>
          <w:jc w:val="center"/>
        </w:trPr>
        <w:tc>
          <w:tcPr>
            <w:tcW w:w="2347" w:type="dxa"/>
            <w:vMerge/>
            <w:tcBorders>
              <w:bottom w:val="single" w:sz="18" w:space="0" w:color="auto"/>
              <w:right w:val="nil"/>
            </w:tcBorders>
          </w:tcPr>
          <w:p w14:paraId="25583F59" w14:textId="77777777" w:rsidR="00D72741" w:rsidRDefault="00D72741" w:rsidP="009E2B42"/>
        </w:tc>
        <w:tc>
          <w:tcPr>
            <w:tcW w:w="5040" w:type="dxa"/>
            <w:tcBorders>
              <w:top w:val="nil"/>
              <w:left w:val="nil"/>
              <w:bottom w:val="single" w:sz="18" w:space="0" w:color="auto"/>
              <w:right w:val="nil"/>
            </w:tcBorders>
            <w:vAlign w:val="center"/>
          </w:tcPr>
          <w:p w14:paraId="2B1B5926" w14:textId="77777777" w:rsidR="00DF3DFE" w:rsidRDefault="00D72741" w:rsidP="007F6D7A">
            <w:pPr>
              <w:spacing w:before="120"/>
              <w:jc w:val="center"/>
              <w:rPr>
                <w:sz w:val="16"/>
                <w:szCs w:val="14"/>
              </w:rPr>
            </w:pPr>
            <w:r>
              <w:rPr>
                <w:sz w:val="16"/>
                <w:szCs w:val="14"/>
              </w:rPr>
              <w:t>J</w:t>
            </w:r>
            <w:r w:rsidRPr="006F56D7">
              <w:rPr>
                <w:sz w:val="16"/>
                <w:szCs w:val="14"/>
              </w:rPr>
              <w:t>ournal homepage:</w:t>
            </w:r>
          </w:p>
          <w:p w14:paraId="4582F14E" w14:textId="64A86443" w:rsidR="00D72741" w:rsidRPr="00193E68" w:rsidRDefault="00DF3DFE" w:rsidP="00DF3DFE">
            <w:pPr>
              <w:jc w:val="center"/>
              <w:rPr>
                <w:color w:val="0070C0"/>
                <w:sz w:val="16"/>
                <w:szCs w:val="14"/>
              </w:rPr>
            </w:pPr>
            <w:r w:rsidRPr="00193E68">
              <w:rPr>
                <w:iCs/>
                <w:color w:val="0070C0"/>
                <w:sz w:val="16"/>
                <w:szCs w:val="14"/>
                <w:lang w:val="en-MY"/>
              </w:rPr>
              <w:t>https://karyailham.com.my/index.php/picl</w:t>
            </w:r>
          </w:p>
          <w:p w14:paraId="4B700B1C" w14:textId="6BDCE19D" w:rsidR="00D72741" w:rsidRPr="006F56D7" w:rsidRDefault="00D72741" w:rsidP="00DF3DFE">
            <w:pPr>
              <w:jc w:val="center"/>
            </w:pPr>
            <w:r w:rsidRPr="00AF0F2F">
              <w:rPr>
                <w:sz w:val="16"/>
                <w:szCs w:val="14"/>
              </w:rPr>
              <w:t xml:space="preserve">ISSN: </w:t>
            </w:r>
            <w:r w:rsidR="00CF3198" w:rsidRPr="00CF3198">
              <w:rPr>
                <w:sz w:val="16"/>
                <w:szCs w:val="14"/>
              </w:rPr>
              <w:t>3083-8894</w:t>
            </w:r>
            <w:bookmarkStart w:id="0" w:name="_GoBack"/>
            <w:bookmarkEnd w:id="0"/>
          </w:p>
        </w:tc>
        <w:tc>
          <w:tcPr>
            <w:tcW w:w="2347" w:type="dxa"/>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3"/>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3"/>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3"/>
            <w:tcBorders>
              <w:top w:val="nil"/>
              <w:bottom w:val="nil"/>
            </w:tcBorders>
            <w:vAlign w:val="center"/>
          </w:tcPr>
          <w:p w14:paraId="37ED367A" w14:textId="77777777" w:rsidR="003F5EA9" w:rsidRPr="00351F89" w:rsidRDefault="003F5EA9" w:rsidP="00927675">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46"/>
      </w:tblGrid>
      <w:tr w:rsidR="00A4011D" w:rsidRPr="00351F89" w14:paraId="6D7A5B1D" w14:textId="77777777" w:rsidTr="00A4011D">
        <w:trPr>
          <w:trHeight w:val="20"/>
          <w:jc w:val="center"/>
        </w:trPr>
        <w:tc>
          <w:tcPr>
            <w:tcW w:w="9746" w:type="dxa"/>
            <w:tcBorders>
              <w:top w:val="nil"/>
              <w:bottom w:val="single" w:sz="4" w:space="0" w:color="auto"/>
            </w:tcBorders>
            <w:vAlign w:val="center"/>
          </w:tcPr>
          <w:p w14:paraId="0F1916D1"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508D08A5" w14:textId="77777777" w:rsidR="00A4011D" w:rsidRDefault="00A4011D" w:rsidP="00982CC7">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A4011D" w14:paraId="382D6A9E" w14:textId="77777777" w:rsidTr="00982CC7">
              <w:trPr>
                <w:jc w:val="center"/>
              </w:trPr>
              <w:tc>
                <w:tcPr>
                  <w:tcW w:w="3286" w:type="dxa"/>
                </w:tcPr>
                <w:p w14:paraId="4D918F09" w14:textId="77777777" w:rsidR="00A4011D" w:rsidRDefault="00A4011D" w:rsidP="00982CC7">
                  <w:pPr>
                    <w:rPr>
                      <w:noProof/>
                      <w:color w:val="FF0000"/>
                      <w:sz w:val="28"/>
                      <w:szCs w:val="28"/>
                    </w:rPr>
                  </w:pPr>
                  <w:r>
                    <w:rPr>
                      <w:noProof/>
                      <w:color w:val="FF0000"/>
                      <w:sz w:val="28"/>
                      <w:szCs w:val="28"/>
                    </w:rPr>
                    <w:t>Given Name</w:t>
                  </w:r>
                </w:p>
              </w:tc>
              <w:tc>
                <w:tcPr>
                  <w:tcW w:w="3069" w:type="dxa"/>
                </w:tcPr>
                <w:p w14:paraId="64293817" w14:textId="77777777" w:rsidR="00A4011D" w:rsidRDefault="00A4011D" w:rsidP="00982CC7">
                  <w:pPr>
                    <w:rPr>
                      <w:noProof/>
                      <w:color w:val="FF0000"/>
                      <w:sz w:val="28"/>
                      <w:szCs w:val="28"/>
                    </w:rPr>
                  </w:pPr>
                  <w:r>
                    <w:rPr>
                      <w:noProof/>
                      <w:color w:val="FF0000"/>
                      <w:sz w:val="28"/>
                      <w:szCs w:val="28"/>
                    </w:rPr>
                    <w:t>Family Name</w:t>
                  </w:r>
                </w:p>
              </w:tc>
              <w:tc>
                <w:tcPr>
                  <w:tcW w:w="3313" w:type="dxa"/>
                </w:tcPr>
                <w:p w14:paraId="1C59B2CF" w14:textId="77777777" w:rsidR="00A4011D" w:rsidRDefault="00A4011D" w:rsidP="00982CC7">
                  <w:pPr>
                    <w:rPr>
                      <w:noProof/>
                      <w:color w:val="FF0000"/>
                      <w:sz w:val="28"/>
                      <w:szCs w:val="28"/>
                    </w:rPr>
                  </w:pPr>
                  <w:r w:rsidRPr="008C4464">
                    <w:rPr>
                      <w:iCs/>
                      <w:noProof/>
                      <w:color w:val="FF0000"/>
                      <w:sz w:val="28"/>
                      <w:szCs w:val="28"/>
                      <w:lang w:val="en-GB"/>
                    </w:rPr>
                    <w:t>Email</w:t>
                  </w:r>
                </w:p>
              </w:tc>
            </w:tr>
            <w:tr w:rsidR="00A4011D" w14:paraId="62CEA60C" w14:textId="77777777" w:rsidTr="00982CC7">
              <w:trPr>
                <w:jc w:val="center"/>
              </w:trPr>
              <w:tc>
                <w:tcPr>
                  <w:tcW w:w="3286" w:type="dxa"/>
                  <w:vAlign w:val="center"/>
                </w:tcPr>
                <w:p w14:paraId="41600AD0"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C8B981E"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32578679" w14:textId="77777777" w:rsidR="00A4011D" w:rsidRDefault="00A4011D" w:rsidP="00982CC7">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A4011D" w14:paraId="6573F1CB" w14:textId="77777777" w:rsidTr="00982CC7">
              <w:trPr>
                <w:jc w:val="center"/>
              </w:trPr>
              <w:tc>
                <w:tcPr>
                  <w:tcW w:w="3286" w:type="dxa"/>
                  <w:vAlign w:val="center"/>
                </w:tcPr>
                <w:p w14:paraId="2CC50F40"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EE6CB84"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1A4273" w14:textId="77777777" w:rsidR="00A4011D" w:rsidRDefault="00A4011D" w:rsidP="00982CC7">
                  <w:pPr>
                    <w:rPr>
                      <w:noProof/>
                      <w:color w:val="FF0000"/>
                      <w:sz w:val="28"/>
                      <w:szCs w:val="28"/>
                    </w:rPr>
                  </w:pPr>
                  <w:r>
                    <w:rPr>
                      <w:rFonts w:eastAsia="Times New Roman" w:cs="Calibri"/>
                      <w:iCs/>
                      <w:sz w:val="24"/>
                      <w:szCs w:val="24"/>
                      <w:lang w:val="en-GB"/>
                    </w:rPr>
                    <w:t>2. secondauthor@gmail.com</w:t>
                  </w:r>
                </w:p>
              </w:tc>
            </w:tr>
            <w:tr w:rsidR="00A4011D" w14:paraId="6B0ECBFA" w14:textId="77777777" w:rsidTr="00982CC7">
              <w:trPr>
                <w:jc w:val="center"/>
              </w:trPr>
              <w:tc>
                <w:tcPr>
                  <w:tcW w:w="3286" w:type="dxa"/>
                  <w:vAlign w:val="center"/>
                </w:tcPr>
                <w:p w14:paraId="2C0FE58B"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8E5D571"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243A48FD" w14:textId="77777777" w:rsidR="00A4011D" w:rsidRDefault="00A4011D" w:rsidP="00982CC7">
                  <w:pPr>
                    <w:rPr>
                      <w:noProof/>
                      <w:color w:val="FF0000"/>
                      <w:sz w:val="28"/>
                      <w:szCs w:val="28"/>
                    </w:rPr>
                  </w:pPr>
                  <w:r>
                    <w:rPr>
                      <w:rFonts w:eastAsia="Times New Roman" w:cs="Calibri"/>
                      <w:iCs/>
                      <w:sz w:val="24"/>
                      <w:szCs w:val="24"/>
                      <w:lang w:val="en-GB"/>
                    </w:rPr>
                    <w:t>3. thirdauthor@gmail.com</w:t>
                  </w:r>
                </w:p>
              </w:tc>
            </w:tr>
            <w:tr w:rsidR="00A4011D" w14:paraId="428525C6" w14:textId="77777777" w:rsidTr="00982CC7">
              <w:trPr>
                <w:jc w:val="center"/>
              </w:trPr>
              <w:tc>
                <w:tcPr>
                  <w:tcW w:w="3286" w:type="dxa"/>
                  <w:vAlign w:val="center"/>
                </w:tcPr>
                <w:p w14:paraId="31B42D42"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68390521"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6E86C01E" w14:textId="77777777" w:rsidR="00A4011D" w:rsidRDefault="00A4011D" w:rsidP="00982CC7">
                  <w:pPr>
                    <w:rPr>
                      <w:noProof/>
                      <w:color w:val="FF0000"/>
                      <w:sz w:val="28"/>
                      <w:szCs w:val="28"/>
                    </w:rPr>
                  </w:pPr>
                  <w:r>
                    <w:rPr>
                      <w:rFonts w:eastAsia="Times New Roman" w:cs="Calibri"/>
                      <w:iCs/>
                      <w:sz w:val="24"/>
                      <w:szCs w:val="24"/>
                      <w:lang w:val="en-GB"/>
                    </w:rPr>
                    <w:t>4. fourthauthor@gmail.com</w:t>
                  </w:r>
                </w:p>
              </w:tc>
            </w:tr>
          </w:tbl>
          <w:p w14:paraId="090705E8" w14:textId="77777777" w:rsidR="00A4011D" w:rsidRPr="00351F89" w:rsidRDefault="00A4011D" w:rsidP="00982CC7">
            <w:pPr>
              <w:rPr>
                <w:noProof/>
                <w:color w:val="FF0000"/>
                <w:sz w:val="28"/>
                <w:szCs w:val="28"/>
              </w:rPr>
            </w:pPr>
          </w:p>
        </w:tc>
      </w:tr>
      <w:tr w:rsidR="00A4011D" w14:paraId="2EB03E7C" w14:textId="77777777" w:rsidTr="00A4011D">
        <w:trPr>
          <w:trHeight w:val="20"/>
          <w:jc w:val="center"/>
        </w:trPr>
        <w:tc>
          <w:tcPr>
            <w:tcW w:w="9746" w:type="dxa"/>
            <w:tcBorders>
              <w:top w:val="single" w:sz="4" w:space="0" w:color="auto"/>
              <w:bottom w:val="nil"/>
            </w:tcBorders>
            <w:vAlign w:val="center"/>
          </w:tcPr>
          <w:p w14:paraId="44957EA4"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0A064C78" w14:textId="3635AF5E" w:rsidR="00A4011D" w:rsidRDefault="00A4011D" w:rsidP="00982CC7">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3004"/>
        <w:gridCol w:w="6460"/>
        <w:gridCol w:w="34"/>
      </w:tblGrid>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2"/>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2"/>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2"/>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2"/>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2"/>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2"/>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2"/>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2"/>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2"/>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2"/>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2"/>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en-MY"/>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en-MY"/>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en-MY"/>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A2411B"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85pt;mso-width-percent:0;mso-height-percent:0;mso-width-percent:0;mso-height-percent:0" o:ole="">
            <v:imagedata r:id="rId16" o:title=""/>
          </v:shape>
          <o:OLEObject Type="Embed" ProgID="Equation.3" ShapeID="_x0000_i1025" DrawAspect="Content" ObjectID="_1804332506"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768F347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C83A51">
              <w:rPr>
                <w:noProof/>
                <w:color w:val="000000" w:themeColor="text1"/>
                <w:sz w:val="32"/>
                <w:szCs w:val="32"/>
              </w:rPr>
              <w:t>TL</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A2411B">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1ECF37" w14:textId="77777777" w:rsidR="00E278FB" w:rsidRDefault="00E278FB" w:rsidP="00307DBE">
      <w:pPr>
        <w:spacing w:after="0" w:line="240" w:lineRule="auto"/>
      </w:pPr>
      <w:r>
        <w:separator/>
      </w:r>
    </w:p>
  </w:endnote>
  <w:endnote w:type="continuationSeparator" w:id="0">
    <w:p w14:paraId="194BA011" w14:textId="77777777" w:rsidR="00E278FB" w:rsidRDefault="00E278FB"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altName w:val="Leelawadee UI"/>
    <w:panose1 w:val="02020603050405020304"/>
    <w:charset w:val="DE"/>
    <w:family w:val="roman"/>
    <w:pitch w:val="variable"/>
    <w:sig w:usb0="81000003"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charset w:val="00"/>
    <w:family w:val="swiss"/>
    <w:pitch w:val="default"/>
    <w:sig w:usb0="00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Adv Times"/>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00"/>
    <w:family w:val="roman"/>
    <w:pitch w:val="default"/>
    <w:sig w:usb0="00000000" w:usb1="00000000" w:usb2="00000000" w:usb3="00000000" w:csb0="00000001" w:csb1="00000000"/>
  </w:font>
  <w:font w:name="BatangChe">
    <w:charset w:val="81"/>
    <w:family w:val="modern"/>
    <w:pitch w:val="fixed"/>
    <w:sig w:usb0="B00002AF" w:usb1="69D77CFB" w:usb2="00000030" w:usb3="00000000" w:csb0="0008009F" w:csb1="00000000"/>
  </w:font>
  <w:font w:name="ZYRBUS+Frutiger-Cn">
    <w:altName w:val="Frutiger"/>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004079"/>
      <w:docPartObj>
        <w:docPartGallery w:val="Page Numbers (Bottom of Page)"/>
        <w:docPartUnique/>
      </w:docPartObj>
    </w:sdtPr>
    <w:sdtEndPr>
      <w:rPr>
        <w:noProof/>
      </w:rPr>
    </w:sdtEndPr>
    <w:sdtContent>
      <w:p w14:paraId="56F8A009" w14:textId="33EA9815" w:rsidR="007F6D7A" w:rsidRDefault="007F6D7A">
        <w:pPr>
          <w:pStyle w:val="Footer"/>
          <w:jc w:val="right"/>
        </w:pPr>
        <w:r>
          <w:fldChar w:fldCharType="begin"/>
        </w:r>
        <w:r>
          <w:instrText xml:space="preserve"> PAGE   \* MERGEFORMAT </w:instrText>
        </w:r>
        <w:r>
          <w:fldChar w:fldCharType="separate"/>
        </w:r>
        <w:r w:rsidR="00193E68">
          <w:rPr>
            <w:noProof/>
          </w:rPr>
          <w:t>23</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2092087"/>
      <w:docPartObj>
        <w:docPartGallery w:val="Page Numbers (Bottom of Page)"/>
        <w:docPartUnique/>
      </w:docPartObj>
    </w:sdtPr>
    <w:sdtEndPr>
      <w:rPr>
        <w:noProof/>
      </w:rPr>
    </w:sdtEndPr>
    <w:sdtContent>
      <w:p w14:paraId="42A8D865" w14:textId="5A645FE1" w:rsidR="007F6D7A" w:rsidRDefault="007F6D7A">
        <w:pPr>
          <w:pStyle w:val="Footer"/>
          <w:jc w:val="right"/>
        </w:pPr>
        <w:r>
          <w:fldChar w:fldCharType="begin"/>
        </w:r>
        <w:r>
          <w:instrText xml:space="preserve"> PAGE   \* MERGEFORMAT </w:instrText>
        </w:r>
        <w:r>
          <w:fldChar w:fldCharType="separate"/>
        </w:r>
        <w:r w:rsidR="00193E68">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04A8B1" w14:textId="77777777" w:rsidR="00E278FB" w:rsidRDefault="00E278FB" w:rsidP="00307DBE">
      <w:pPr>
        <w:spacing w:after="0" w:line="240" w:lineRule="auto"/>
      </w:pPr>
      <w:r>
        <w:separator/>
      </w:r>
    </w:p>
  </w:footnote>
  <w:footnote w:type="continuationSeparator" w:id="0">
    <w:p w14:paraId="05250C34" w14:textId="77777777" w:rsidR="00E278FB" w:rsidRDefault="00E278FB" w:rsidP="00307DBE">
      <w:pPr>
        <w:spacing w:after="0" w:line="240" w:lineRule="auto"/>
      </w:pPr>
      <w:r>
        <w:continuationSeparator/>
      </w:r>
    </w:p>
  </w:footnote>
  <w:footnote w:id="1">
    <w:p w14:paraId="3A59D8F0" w14:textId="77777777" w:rsidR="00A4011D" w:rsidRPr="00CA466E" w:rsidRDefault="00A4011D" w:rsidP="00A4011D">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23E44A61" w14:textId="614C3A90" w:rsidR="00A4011D" w:rsidRDefault="00A4011D" w:rsidP="00A4011D">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080620E4" w14:textId="77777777" w:rsidR="00A4011D" w:rsidRDefault="00A4011D" w:rsidP="00A4011D">
      <w:pPr>
        <w:pStyle w:val="FootnoteText"/>
        <w:rPr>
          <w:rFonts w:asciiTheme="minorHAnsi" w:hAnsiTheme="minorHAnsi"/>
        </w:rPr>
      </w:pPr>
    </w:p>
    <w:p w14:paraId="6E288066" w14:textId="69FCAC69" w:rsidR="00A4011D" w:rsidRPr="008C5A44" w:rsidRDefault="00A4011D" w:rsidP="00A4011D">
      <w:pPr>
        <w:pStyle w:val="FootnoteText"/>
        <w:rPr>
          <w:rFonts w:asciiTheme="minorHAnsi" w:hAnsiTheme="minorHAnsi" w:cstheme="minorHAnsi"/>
          <w:lang w:val="en-SG"/>
        </w:rPr>
      </w:pPr>
      <w:r>
        <w:rPr>
          <w:rFonts w:asciiTheme="minorHAnsi" w:hAnsiTheme="minorHAnsi" w:cstheme="minorHAnsi"/>
          <w:highlight w:val="yellow"/>
          <w:lang w:val="en-SG"/>
        </w:rPr>
        <w:t>https://doi.org/10.37934/</w:t>
      </w:r>
      <w:r w:rsidR="00955505">
        <w:rPr>
          <w:rFonts w:asciiTheme="minorHAnsi" w:hAnsiTheme="minorHAnsi" w:cstheme="minorHAnsi"/>
          <w:highlight w:val="yellow"/>
          <w:lang w:val="en-SG"/>
        </w:rPr>
        <w:t>picl</w:t>
      </w:r>
      <w:r>
        <w:rPr>
          <w:rFonts w:asciiTheme="minorHAnsi" w:hAnsiTheme="minorHAnsi" w:cstheme="minorHAnsi"/>
          <w:highlight w:val="yellow"/>
          <w:lang w:val="en-SG"/>
        </w:rPr>
        <w:t>.1</w:t>
      </w:r>
      <w:r w:rsidRPr="00D85496">
        <w:rPr>
          <w:rFonts w:asciiTheme="minorHAnsi" w:hAnsiTheme="minorHAnsi" w:cstheme="minorHAnsi"/>
          <w:highlight w:val="yellow"/>
          <w:lang w:val="en-SG"/>
        </w:rPr>
        <w:t>.</w:t>
      </w:r>
      <w:r>
        <w:rPr>
          <w:rFonts w:asciiTheme="minorHAnsi" w:hAnsiTheme="minorHAnsi" w:cstheme="minorHAnsi"/>
          <w:highlight w:val="yellow"/>
          <w:lang w:val="en-SG"/>
        </w:rPr>
        <w:t>1</w:t>
      </w:r>
      <w:r w:rsidRPr="00D85496">
        <w:rPr>
          <w:rFonts w:asciiTheme="minorHAnsi" w:hAnsiTheme="minorHAnsi" w:cstheme="minorHAnsi"/>
          <w:highlight w:val="yellow"/>
          <w:lang w:val="en-SG"/>
        </w:rPr>
        <w:t>.XX</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84A7E" w14:textId="16C3649F" w:rsidR="009069A1" w:rsidRPr="00380ADE" w:rsidRDefault="00955505"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955505">
      <w:rPr>
        <w:rFonts w:ascii="Times New Roman" w:eastAsia="Calibri" w:hAnsi="Times New Roman" w:cs="Arial"/>
        <w:i/>
        <w:iCs/>
        <w:sz w:val="16"/>
        <w:szCs w:val="14"/>
        <w:lang w:val="en-GB"/>
      </w:rPr>
      <w:t>Progress in Computers and Learning</w:t>
    </w:r>
    <w:r w:rsidR="00534564">
      <w:rPr>
        <w:rFonts w:ascii="Times New Roman" w:eastAsia="Calibri" w:hAnsi="Times New Roman" w:cs="Arial"/>
        <w:i/>
        <w:iCs/>
        <w:sz w:val="16"/>
        <w:szCs w:val="14"/>
        <w:lang w:val="en-GB"/>
      </w:rPr>
      <w:t xml:space="preserve">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1951AE2D" w14:textId="0A9B4E5E" w:rsidR="007F6D7A" w:rsidRPr="00E70C87" w:rsidRDefault="009069A1" w:rsidP="00E70C87">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E70C87">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24CBCCF" w14:textId="541232C6" w:rsidR="007F6D7A" w:rsidRPr="003F5EA9" w:rsidRDefault="00955505" w:rsidP="00A4011D">
    <w:pPr>
      <w:tabs>
        <w:tab w:val="center" w:pos="4680"/>
        <w:tab w:val="right" w:pos="9360"/>
      </w:tabs>
      <w:spacing w:after="0" w:line="240" w:lineRule="auto"/>
      <w:jc w:val="center"/>
      <w:rPr>
        <w:rFonts w:ascii="Times New Roman" w:eastAsia="Calibri" w:hAnsi="Times New Roman" w:cs="Arial"/>
        <w:i/>
        <w:iCs/>
        <w:sz w:val="24"/>
        <w:lang w:val="en-GB"/>
      </w:rPr>
    </w:pPr>
    <w:bookmarkStart w:id="1" w:name="_Hlk48034642"/>
    <w:bookmarkStart w:id="2" w:name="_Hlk48034643"/>
    <w:r w:rsidRPr="00955505">
      <w:rPr>
        <w:rFonts w:ascii="Times New Roman" w:eastAsia="Calibri" w:hAnsi="Times New Roman" w:cs="Arial"/>
        <w:i/>
        <w:iCs/>
        <w:sz w:val="16"/>
        <w:szCs w:val="14"/>
        <w:lang w:val="en-GB"/>
      </w:rPr>
      <w:t>Progress in Computers and Learning</w:t>
    </w:r>
    <w:r w:rsidR="0079028E">
      <w:rPr>
        <w:rFonts w:ascii="Times New Roman" w:eastAsia="Calibri" w:hAnsi="Times New Roman" w:cs="Arial"/>
        <w:i/>
        <w:iCs/>
        <w:sz w:val="16"/>
        <w:szCs w:val="14"/>
        <w:lang w:val="en-GB"/>
      </w:rPr>
      <w:t xml:space="preserve"> </w:t>
    </w:r>
    <w:r w:rsidR="00EC4F36">
      <w:rPr>
        <w:rFonts w:ascii="Times New Roman" w:eastAsia="Calibri" w:hAnsi="Times New Roman" w:cs="Arial"/>
        <w:color w:val="000000" w:themeColor="text1"/>
        <w:sz w:val="16"/>
        <w:szCs w:val="14"/>
        <w:lang w:val="en-GB"/>
      </w:rPr>
      <w:t xml:space="preserve">XX, </w:t>
    </w:r>
    <w:r w:rsidR="00FB3274" w:rsidRPr="008B1CF6">
      <w:rPr>
        <w:rFonts w:ascii="Times New Roman" w:eastAsia="Calibri" w:hAnsi="Times New Roman" w:cs="Arial"/>
        <w:color w:val="000000" w:themeColor="text1"/>
        <w:sz w:val="16"/>
        <w:szCs w:val="14"/>
        <w:lang w:val="en-GB"/>
      </w:rPr>
      <w:t xml:space="preserve">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E70C87">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1"/>
    <w:bookmarkEnd w:id="2"/>
    <w:r w:rsidR="00FB3274">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6853"/>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93E68"/>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5709"/>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2AB8"/>
    <w:rsid w:val="00336820"/>
    <w:rsid w:val="00337A13"/>
    <w:rsid w:val="00337C7F"/>
    <w:rsid w:val="00344E38"/>
    <w:rsid w:val="00346B8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54C1"/>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6AD"/>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97751"/>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222F"/>
    <w:rsid w:val="00504818"/>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0DBB"/>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918"/>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0A67"/>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5B4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33D"/>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1549"/>
    <w:rsid w:val="00952A20"/>
    <w:rsid w:val="00953520"/>
    <w:rsid w:val="00953CDC"/>
    <w:rsid w:val="00955505"/>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2411B"/>
    <w:rsid w:val="00A36F09"/>
    <w:rsid w:val="00A37F34"/>
    <w:rsid w:val="00A4011D"/>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4366"/>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33F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85E"/>
    <w:rsid w:val="00C7615D"/>
    <w:rsid w:val="00C83A51"/>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198"/>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3DFE"/>
    <w:rsid w:val="00DF5956"/>
    <w:rsid w:val="00DF7317"/>
    <w:rsid w:val="00E120BF"/>
    <w:rsid w:val="00E2084C"/>
    <w:rsid w:val="00E21DF3"/>
    <w:rsid w:val="00E22ADD"/>
    <w:rsid w:val="00E26185"/>
    <w:rsid w:val="00E278FB"/>
    <w:rsid w:val="00E30405"/>
    <w:rsid w:val="00E30B8E"/>
    <w:rsid w:val="00E33912"/>
    <w:rsid w:val="00E33A9B"/>
    <w:rsid w:val="00E35B5E"/>
    <w:rsid w:val="00E42134"/>
    <w:rsid w:val="00E42363"/>
    <w:rsid w:val="00E45FE1"/>
    <w:rsid w:val="00E47D80"/>
    <w:rsid w:val="00E50F2B"/>
    <w:rsid w:val="00E51442"/>
    <w:rsid w:val="00E539A6"/>
    <w:rsid w:val="00E54E7A"/>
    <w:rsid w:val="00E6263D"/>
    <w:rsid w:val="00E64ABD"/>
    <w:rsid w:val="00E70734"/>
    <w:rsid w:val="00E7086E"/>
    <w:rsid w:val="00E70C87"/>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4F36"/>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1">
    <w:name w:val="Unresolved Mention1"/>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A4011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ACF15-D369-4371-849E-73CB67F69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1845</Words>
  <Characters>10517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User-PC</cp:lastModifiedBy>
  <cp:revision>2</cp:revision>
  <cp:lastPrinted>2024-12-25T03:16:00Z</cp:lastPrinted>
  <dcterms:created xsi:type="dcterms:W3CDTF">2025-03-24T06:42:00Z</dcterms:created>
  <dcterms:modified xsi:type="dcterms:W3CDTF">2025-03-24T06:42:00Z</dcterms:modified>
</cp:coreProperties>
</file>